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81"/>
        <w:tblW w:w="4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9B0DCE" w:rsidTr="009B0DCE">
        <w:tc>
          <w:tcPr>
            <w:tcW w:w="4394" w:type="dxa"/>
          </w:tcPr>
          <w:p w:rsidR="009B0DCE" w:rsidRDefault="009B0DCE" w:rsidP="009B0DC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9B0DCE" w:rsidRDefault="009B0DCE" w:rsidP="009B0DC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отдела культуры, спорта, молодежной политики, туризма, связей со СМИ и общественными организациями</w:t>
            </w:r>
          </w:p>
          <w:p w:rsidR="009B0DCE" w:rsidRDefault="009B0DCE" w:rsidP="009B0DC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Большагина Т.М.</w:t>
            </w:r>
          </w:p>
          <w:p w:rsidR="009B0DCE" w:rsidRDefault="009B0DCE" w:rsidP="009B0DC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«_____» ______________ 2019 г.</w:t>
            </w:r>
          </w:p>
        </w:tc>
      </w:tr>
    </w:tbl>
    <w:tbl>
      <w:tblPr>
        <w:tblStyle w:val="a3"/>
        <w:tblpPr w:leftFromText="180" w:rightFromText="180" w:vertAnchor="text" w:horzAnchor="page" w:tblpX="6793" w:tblpY="8"/>
        <w:tblW w:w="4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9B0DCE" w:rsidTr="009B0DCE">
        <w:tc>
          <w:tcPr>
            <w:tcW w:w="4394" w:type="dxa"/>
          </w:tcPr>
          <w:p w:rsidR="009B0DCE" w:rsidRDefault="009B0DCE" w:rsidP="009B0DCE">
            <w:pPr>
              <w:spacing w:line="360" w:lineRule="auto"/>
              <w:ind w:right="7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9B0DCE" w:rsidRDefault="009B0DCE" w:rsidP="009B0DC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МБУК «Тасеевский краеведческий музей»</w:t>
            </w:r>
          </w:p>
          <w:p w:rsidR="009B0DCE" w:rsidRDefault="009B0DCE" w:rsidP="009B0DC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Никитевич Е.С.</w:t>
            </w:r>
          </w:p>
          <w:p w:rsidR="009B0DCE" w:rsidRDefault="009B0DCE" w:rsidP="009B0DC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«_____» ______________ 2019 г.</w:t>
            </w:r>
          </w:p>
        </w:tc>
      </w:tr>
    </w:tbl>
    <w:p w:rsidR="00930796" w:rsidRDefault="00930796" w:rsidP="00EA2FE8">
      <w:pPr>
        <w:spacing w:after="0" w:line="360" w:lineRule="auto"/>
        <w:ind w:left="9204" w:firstLine="708"/>
        <w:jc w:val="center"/>
        <w:rPr>
          <w:rFonts w:ascii="Times New Roman" w:hAnsi="Times New Roman" w:cs="Times New Roman"/>
          <w:sz w:val="28"/>
        </w:rPr>
      </w:pPr>
    </w:p>
    <w:p w:rsidR="00930796" w:rsidRDefault="00930796" w:rsidP="00EA2FE8">
      <w:pPr>
        <w:spacing w:after="0" w:line="360" w:lineRule="auto"/>
        <w:ind w:left="9204" w:firstLine="708"/>
        <w:jc w:val="center"/>
        <w:rPr>
          <w:rFonts w:ascii="Times New Roman" w:hAnsi="Times New Roman" w:cs="Times New Roman"/>
          <w:sz w:val="28"/>
        </w:rPr>
      </w:pPr>
    </w:p>
    <w:p w:rsidR="00930796" w:rsidRDefault="00930796" w:rsidP="00EA2FE8">
      <w:pPr>
        <w:spacing w:after="0" w:line="360" w:lineRule="auto"/>
        <w:ind w:left="9204" w:firstLine="708"/>
        <w:jc w:val="center"/>
        <w:rPr>
          <w:rFonts w:ascii="Times New Roman" w:hAnsi="Times New Roman" w:cs="Times New Roman"/>
          <w:sz w:val="28"/>
        </w:rPr>
      </w:pPr>
    </w:p>
    <w:p w:rsidR="00930796" w:rsidRDefault="00930796" w:rsidP="00EA2FE8">
      <w:pPr>
        <w:spacing w:after="0" w:line="360" w:lineRule="auto"/>
        <w:ind w:left="9204" w:firstLine="708"/>
        <w:jc w:val="center"/>
        <w:rPr>
          <w:rFonts w:ascii="Times New Roman" w:hAnsi="Times New Roman" w:cs="Times New Roman"/>
          <w:sz w:val="28"/>
        </w:rPr>
      </w:pPr>
    </w:p>
    <w:p w:rsidR="00930796" w:rsidRDefault="00930796" w:rsidP="00EA2FE8">
      <w:pPr>
        <w:spacing w:after="0" w:line="360" w:lineRule="auto"/>
        <w:ind w:left="9204" w:firstLine="708"/>
        <w:jc w:val="center"/>
        <w:rPr>
          <w:rFonts w:ascii="Times New Roman" w:hAnsi="Times New Roman" w:cs="Times New Roman"/>
          <w:sz w:val="28"/>
        </w:rPr>
      </w:pPr>
    </w:p>
    <w:p w:rsidR="00EA2FE8" w:rsidRDefault="00EA2FE8" w:rsidP="00EA2FE8">
      <w:pPr>
        <w:spacing w:after="0" w:line="360" w:lineRule="auto"/>
        <w:ind w:left="9204" w:firstLine="708"/>
        <w:jc w:val="center"/>
        <w:rPr>
          <w:rFonts w:ascii="Times New Roman" w:hAnsi="Times New Roman" w:cs="Times New Roman"/>
          <w:sz w:val="28"/>
        </w:rPr>
      </w:pPr>
    </w:p>
    <w:p w:rsidR="00EA2FE8" w:rsidRPr="008C0BB4" w:rsidRDefault="00EA2FE8" w:rsidP="00EA2FE8">
      <w:pPr>
        <w:spacing w:after="0" w:line="360" w:lineRule="auto"/>
        <w:ind w:left="9204" w:firstLine="708"/>
        <w:jc w:val="center"/>
        <w:rPr>
          <w:rFonts w:ascii="Times New Roman" w:hAnsi="Times New Roman" w:cs="Times New Roman"/>
          <w:sz w:val="28"/>
        </w:rPr>
      </w:pPr>
    </w:p>
    <w:p w:rsidR="00282FA8" w:rsidRDefault="00282FA8" w:rsidP="00282FA8">
      <w:pPr>
        <w:jc w:val="right"/>
      </w:pPr>
    </w:p>
    <w:p w:rsidR="009B0DCE" w:rsidRDefault="009B0DCE" w:rsidP="00282FA8">
      <w:pPr>
        <w:jc w:val="right"/>
      </w:pPr>
    </w:p>
    <w:p w:rsidR="009B0DCE" w:rsidRDefault="009B0DCE" w:rsidP="00282FA8">
      <w:pPr>
        <w:jc w:val="right"/>
      </w:pPr>
    </w:p>
    <w:p w:rsidR="009B0DCE" w:rsidRDefault="009B0DCE" w:rsidP="00282FA8">
      <w:pPr>
        <w:jc w:val="right"/>
      </w:pPr>
    </w:p>
    <w:p w:rsidR="009B0DCE" w:rsidRDefault="009B0DCE" w:rsidP="00282FA8">
      <w:pPr>
        <w:jc w:val="right"/>
      </w:pPr>
    </w:p>
    <w:p w:rsidR="009B0DCE" w:rsidRDefault="009B0DCE" w:rsidP="00282FA8">
      <w:pPr>
        <w:jc w:val="right"/>
      </w:pPr>
    </w:p>
    <w:p w:rsidR="00282FA8" w:rsidRPr="00EA2FE8" w:rsidRDefault="00EA2FE8" w:rsidP="00EA2FE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A2FE8">
        <w:rPr>
          <w:rFonts w:ascii="Times New Roman" w:hAnsi="Times New Roman" w:cs="Times New Roman"/>
          <w:b/>
          <w:sz w:val="28"/>
        </w:rPr>
        <w:t>ПЛАН РАБОТЫ</w:t>
      </w:r>
    </w:p>
    <w:p w:rsidR="00EA2FE8" w:rsidRPr="00EA2FE8" w:rsidRDefault="00EA2FE8" w:rsidP="00EA2FE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A2FE8">
        <w:rPr>
          <w:rFonts w:ascii="Times New Roman" w:hAnsi="Times New Roman" w:cs="Times New Roman"/>
          <w:sz w:val="28"/>
        </w:rPr>
        <w:t>Муниципального бюджетного учреждения культуры</w:t>
      </w:r>
    </w:p>
    <w:p w:rsidR="00EA2FE8" w:rsidRPr="00EA2FE8" w:rsidRDefault="00EA2FE8" w:rsidP="00EA2FE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A2FE8">
        <w:rPr>
          <w:rFonts w:ascii="Times New Roman" w:hAnsi="Times New Roman" w:cs="Times New Roman"/>
          <w:sz w:val="28"/>
        </w:rPr>
        <w:t>«Тасеевский краеведческий музей»</w:t>
      </w:r>
    </w:p>
    <w:p w:rsidR="00EA2FE8" w:rsidRDefault="00EA2FE8" w:rsidP="00EA2FE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Pr="00EA2FE8">
        <w:rPr>
          <w:rFonts w:ascii="Times New Roman" w:hAnsi="Times New Roman" w:cs="Times New Roman"/>
          <w:b/>
          <w:sz w:val="28"/>
        </w:rPr>
        <w:t xml:space="preserve">а </w:t>
      </w:r>
      <w:r w:rsidR="006377B6">
        <w:rPr>
          <w:rFonts w:ascii="Times New Roman" w:hAnsi="Times New Roman" w:cs="Times New Roman"/>
          <w:b/>
          <w:sz w:val="28"/>
        </w:rPr>
        <w:t>2020 г</w:t>
      </w:r>
      <w:r w:rsidRPr="00EA2FE8">
        <w:rPr>
          <w:rFonts w:ascii="Times New Roman" w:hAnsi="Times New Roman" w:cs="Times New Roman"/>
          <w:b/>
          <w:sz w:val="28"/>
        </w:rPr>
        <w:t>од</w:t>
      </w:r>
    </w:p>
    <w:p w:rsidR="00F43ACC" w:rsidRDefault="00F43ACC" w:rsidP="00EA2FE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43ACC" w:rsidRDefault="00F43ACC" w:rsidP="00EA2FE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43ACC" w:rsidRDefault="00F43ACC" w:rsidP="00EA2FE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43ACC" w:rsidRDefault="00F43ACC" w:rsidP="00F43ACC">
      <w:pPr>
        <w:spacing w:after="0"/>
        <w:rPr>
          <w:rFonts w:ascii="Times New Roman" w:hAnsi="Times New Roman" w:cs="Times New Roman"/>
          <w:sz w:val="28"/>
        </w:rPr>
      </w:pPr>
    </w:p>
    <w:p w:rsidR="006377B6" w:rsidRDefault="006377B6" w:rsidP="00F43ACC">
      <w:pPr>
        <w:spacing w:after="0"/>
        <w:rPr>
          <w:rFonts w:ascii="Times New Roman" w:hAnsi="Times New Roman" w:cs="Times New Roman"/>
          <w:sz w:val="28"/>
        </w:rPr>
      </w:pPr>
    </w:p>
    <w:p w:rsidR="00F43ACC" w:rsidRDefault="00F43ACC" w:rsidP="00F43ACC">
      <w:pPr>
        <w:spacing w:after="0"/>
        <w:rPr>
          <w:rFonts w:ascii="Times New Roman" w:hAnsi="Times New Roman" w:cs="Times New Roman"/>
          <w:sz w:val="28"/>
        </w:rPr>
      </w:pPr>
    </w:p>
    <w:p w:rsidR="007831D9" w:rsidRDefault="007831D9" w:rsidP="00F43ACC">
      <w:pPr>
        <w:spacing w:after="0"/>
        <w:rPr>
          <w:rFonts w:ascii="Times New Roman" w:hAnsi="Times New Roman" w:cs="Times New Roman"/>
          <w:sz w:val="28"/>
        </w:rPr>
      </w:pPr>
    </w:p>
    <w:p w:rsidR="007831D9" w:rsidRDefault="007831D9" w:rsidP="00F43ACC">
      <w:pPr>
        <w:spacing w:after="0"/>
        <w:rPr>
          <w:rFonts w:ascii="Times New Roman" w:hAnsi="Times New Roman" w:cs="Times New Roman"/>
          <w:sz w:val="28"/>
        </w:rPr>
      </w:pPr>
    </w:p>
    <w:p w:rsidR="007831D9" w:rsidRDefault="007831D9" w:rsidP="00F43ACC">
      <w:pPr>
        <w:spacing w:after="0"/>
        <w:rPr>
          <w:rFonts w:ascii="Times New Roman" w:hAnsi="Times New Roman" w:cs="Times New Roman"/>
          <w:sz w:val="28"/>
        </w:rPr>
      </w:pPr>
    </w:p>
    <w:p w:rsidR="007831D9" w:rsidRDefault="007831D9" w:rsidP="00F43ACC">
      <w:pPr>
        <w:spacing w:after="0"/>
        <w:rPr>
          <w:rFonts w:ascii="Times New Roman" w:hAnsi="Times New Roman" w:cs="Times New Roman"/>
          <w:sz w:val="28"/>
        </w:rPr>
      </w:pPr>
    </w:p>
    <w:p w:rsidR="007831D9" w:rsidRDefault="007831D9" w:rsidP="00F43ACC">
      <w:pPr>
        <w:spacing w:after="0"/>
        <w:rPr>
          <w:rFonts w:ascii="Times New Roman" w:hAnsi="Times New Roman" w:cs="Times New Roman"/>
          <w:sz w:val="28"/>
        </w:rPr>
      </w:pPr>
    </w:p>
    <w:p w:rsidR="007831D9" w:rsidRDefault="007831D9" w:rsidP="00F43ACC">
      <w:pPr>
        <w:spacing w:after="0"/>
        <w:rPr>
          <w:rFonts w:ascii="Times New Roman" w:hAnsi="Times New Roman" w:cs="Times New Roman"/>
          <w:sz w:val="28"/>
        </w:rPr>
      </w:pPr>
    </w:p>
    <w:p w:rsidR="007831D9" w:rsidRDefault="007831D9" w:rsidP="00F43ACC">
      <w:pPr>
        <w:spacing w:after="0"/>
        <w:rPr>
          <w:rFonts w:ascii="Times New Roman" w:hAnsi="Times New Roman" w:cs="Times New Roman"/>
          <w:sz w:val="28"/>
        </w:rPr>
      </w:pPr>
    </w:p>
    <w:p w:rsidR="007831D9" w:rsidRDefault="007831D9" w:rsidP="00F43ACC">
      <w:pPr>
        <w:spacing w:after="0"/>
        <w:rPr>
          <w:rFonts w:ascii="Times New Roman" w:hAnsi="Times New Roman" w:cs="Times New Roman"/>
          <w:sz w:val="28"/>
        </w:rPr>
      </w:pPr>
    </w:p>
    <w:p w:rsidR="007831D9" w:rsidRDefault="007831D9" w:rsidP="00F43ACC">
      <w:pPr>
        <w:spacing w:after="0"/>
        <w:rPr>
          <w:rFonts w:ascii="Times New Roman" w:hAnsi="Times New Roman" w:cs="Times New Roman"/>
          <w:sz w:val="28"/>
        </w:rPr>
      </w:pPr>
    </w:p>
    <w:p w:rsidR="00F43ACC" w:rsidRDefault="00F43ACC" w:rsidP="00F43ACC">
      <w:pPr>
        <w:spacing w:after="0"/>
        <w:rPr>
          <w:rFonts w:ascii="Times New Roman" w:hAnsi="Times New Roman" w:cs="Times New Roman"/>
          <w:sz w:val="28"/>
        </w:rPr>
      </w:pPr>
    </w:p>
    <w:p w:rsidR="00F43ACC" w:rsidRDefault="00F43ACC" w:rsidP="00F43ACC">
      <w:pPr>
        <w:spacing w:after="0"/>
        <w:rPr>
          <w:rFonts w:ascii="Times New Roman" w:hAnsi="Times New Roman" w:cs="Times New Roman"/>
          <w:sz w:val="28"/>
        </w:rPr>
      </w:pPr>
    </w:p>
    <w:p w:rsidR="00930796" w:rsidRDefault="006377B6" w:rsidP="008F5F4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Тасеево</w:t>
      </w:r>
      <w:r w:rsidR="00896CF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2019</w:t>
      </w:r>
    </w:p>
    <w:p w:rsidR="00F43ACC" w:rsidRPr="00DA3AD0" w:rsidRDefault="00E04E8C" w:rsidP="00E04E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A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Приоритетные </w:t>
      </w:r>
      <w:r w:rsidR="00F43ACC" w:rsidRPr="00DA3AD0"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Pr="00DA3AD0">
        <w:rPr>
          <w:rFonts w:ascii="Times New Roman" w:hAnsi="Times New Roman" w:cs="Times New Roman"/>
          <w:b/>
          <w:sz w:val="28"/>
          <w:szCs w:val="28"/>
        </w:rPr>
        <w:t xml:space="preserve">и основные цели </w:t>
      </w:r>
      <w:r w:rsidR="00F43ACC" w:rsidRPr="00DA3AD0">
        <w:rPr>
          <w:rFonts w:ascii="Times New Roman" w:hAnsi="Times New Roman" w:cs="Times New Roman"/>
          <w:b/>
          <w:sz w:val="28"/>
          <w:szCs w:val="28"/>
        </w:rPr>
        <w:t>деятельности музея</w:t>
      </w:r>
    </w:p>
    <w:p w:rsidR="00F43ACC" w:rsidRPr="00DA3AD0" w:rsidRDefault="00F43ACC" w:rsidP="00F43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1292" w:rsidRPr="00DA3AD0" w:rsidRDefault="008F5F45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В 2020</w:t>
      </w:r>
      <w:r w:rsidR="00883924" w:rsidRPr="00DA3AD0">
        <w:rPr>
          <w:rFonts w:ascii="Times New Roman" w:hAnsi="Times New Roman" w:cs="Times New Roman"/>
          <w:sz w:val="28"/>
          <w:szCs w:val="28"/>
        </w:rPr>
        <w:t xml:space="preserve"> </w:t>
      </w:r>
      <w:r w:rsidR="001A43EF" w:rsidRPr="00DA3AD0">
        <w:rPr>
          <w:rFonts w:ascii="Times New Roman" w:hAnsi="Times New Roman" w:cs="Times New Roman"/>
          <w:sz w:val="28"/>
          <w:szCs w:val="28"/>
        </w:rPr>
        <w:t xml:space="preserve">году деятельность музея будет </w:t>
      </w:r>
      <w:r w:rsidR="00896CFE" w:rsidRPr="00DA3AD0">
        <w:rPr>
          <w:rFonts w:ascii="Times New Roman" w:hAnsi="Times New Roman" w:cs="Times New Roman"/>
          <w:sz w:val="28"/>
          <w:szCs w:val="28"/>
        </w:rPr>
        <w:t>выстраива</w:t>
      </w:r>
      <w:r w:rsidR="001A43EF" w:rsidRPr="00DA3AD0">
        <w:rPr>
          <w:rFonts w:ascii="Times New Roman" w:hAnsi="Times New Roman" w:cs="Times New Roman"/>
          <w:sz w:val="28"/>
          <w:szCs w:val="28"/>
        </w:rPr>
        <w:t xml:space="preserve">ться в </w:t>
      </w:r>
      <w:r w:rsidR="00D33874" w:rsidRPr="00DA3AD0">
        <w:rPr>
          <w:rFonts w:ascii="Times New Roman" w:hAnsi="Times New Roman" w:cs="Times New Roman"/>
          <w:sz w:val="28"/>
          <w:szCs w:val="28"/>
        </w:rPr>
        <w:t>соответствии с целями и задачами национального проекта «Культура», муниципальной программы «Развитие культуры и туризма в Тасеевском районе».</w:t>
      </w:r>
    </w:p>
    <w:p w:rsidR="00161292" w:rsidRPr="00DA3AD0" w:rsidRDefault="00161292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3AD0">
        <w:rPr>
          <w:rFonts w:ascii="Times New Roman" w:hAnsi="Times New Roman" w:cs="Times New Roman"/>
          <w:sz w:val="28"/>
          <w:szCs w:val="28"/>
          <w:u w:val="single"/>
        </w:rPr>
        <w:t>Основными целями деятельности музея являются:</w:t>
      </w:r>
    </w:p>
    <w:p w:rsidR="00B13CE8" w:rsidRPr="00DA3AD0" w:rsidRDefault="00B13CE8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выявление и собирание</w:t>
      </w:r>
      <w:r w:rsidR="0040791C" w:rsidRPr="00DA3AD0">
        <w:rPr>
          <w:rFonts w:ascii="Times New Roman" w:hAnsi="Times New Roman" w:cs="Times New Roman"/>
          <w:sz w:val="28"/>
          <w:szCs w:val="28"/>
        </w:rPr>
        <w:t>,</w:t>
      </w:r>
      <w:r w:rsidRPr="00DA3AD0">
        <w:rPr>
          <w:rFonts w:ascii="Times New Roman" w:hAnsi="Times New Roman" w:cs="Times New Roman"/>
          <w:sz w:val="28"/>
          <w:szCs w:val="28"/>
        </w:rPr>
        <w:t xml:space="preserve"> </w:t>
      </w:r>
      <w:r w:rsidR="0040791C" w:rsidRPr="00DA3AD0">
        <w:rPr>
          <w:rFonts w:ascii="Times New Roman" w:hAnsi="Times New Roman" w:cs="Times New Roman"/>
          <w:sz w:val="28"/>
          <w:szCs w:val="28"/>
        </w:rPr>
        <w:t xml:space="preserve">изучение, хранение и публикация </w:t>
      </w:r>
      <w:r w:rsidRPr="00DA3AD0">
        <w:rPr>
          <w:rFonts w:ascii="Times New Roman" w:hAnsi="Times New Roman" w:cs="Times New Roman"/>
          <w:sz w:val="28"/>
          <w:szCs w:val="28"/>
        </w:rPr>
        <w:t>музейных предметов и музейных коллекций;</w:t>
      </w:r>
    </w:p>
    <w:p w:rsidR="00B13CE8" w:rsidRPr="00DA3AD0" w:rsidRDefault="00161292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сохранение и преумножение культурного и исторического наследия страны, края, района;</w:t>
      </w:r>
    </w:p>
    <w:p w:rsidR="0040791C" w:rsidRPr="00DA3AD0" w:rsidRDefault="0040791C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осуществление просветительной, научно-исследовательской и образовательной деятельности;</w:t>
      </w:r>
    </w:p>
    <w:p w:rsidR="00B13CE8" w:rsidRPr="00DA3AD0" w:rsidRDefault="00B13CE8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 xml:space="preserve">повышение качества и доступности музейного обслуживания населения; </w:t>
      </w:r>
    </w:p>
    <w:p w:rsidR="00D33874" w:rsidRPr="00DA3AD0" w:rsidRDefault="00B13CE8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повышение значимости и привлекательности музея для жителей и гостей района, как следствие формирование привлекательного образа Тасеевского района.</w:t>
      </w:r>
    </w:p>
    <w:p w:rsidR="00E04E8C" w:rsidRPr="00DA3AD0" w:rsidRDefault="00E04E8C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3AD0">
        <w:rPr>
          <w:rFonts w:ascii="Times New Roman" w:hAnsi="Times New Roman" w:cs="Times New Roman"/>
          <w:sz w:val="28"/>
          <w:szCs w:val="28"/>
          <w:u w:val="single"/>
        </w:rPr>
        <w:t>Приоритетными</w:t>
      </w:r>
      <w:r w:rsidR="00FA4306" w:rsidRPr="00DA3AD0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</w:t>
      </w:r>
      <w:r w:rsidRPr="00DA3AD0">
        <w:rPr>
          <w:rFonts w:ascii="Times New Roman" w:hAnsi="Times New Roman" w:cs="Times New Roman"/>
          <w:sz w:val="28"/>
          <w:szCs w:val="28"/>
          <w:u w:val="single"/>
        </w:rPr>
        <w:t>ями</w:t>
      </w:r>
      <w:r w:rsidR="00FA4306" w:rsidRPr="00DA3AD0">
        <w:rPr>
          <w:rFonts w:ascii="Times New Roman" w:hAnsi="Times New Roman" w:cs="Times New Roman"/>
          <w:sz w:val="28"/>
          <w:szCs w:val="28"/>
          <w:u w:val="single"/>
        </w:rPr>
        <w:t xml:space="preserve"> в работе музея </w:t>
      </w:r>
      <w:r w:rsidR="0040791C" w:rsidRPr="00DA3AD0">
        <w:rPr>
          <w:rFonts w:ascii="Times New Roman" w:hAnsi="Times New Roman" w:cs="Times New Roman"/>
          <w:sz w:val="28"/>
          <w:szCs w:val="28"/>
          <w:u w:val="single"/>
        </w:rPr>
        <w:t xml:space="preserve">в 2020 году </w:t>
      </w:r>
      <w:r w:rsidR="00FA4306" w:rsidRPr="00DA3AD0">
        <w:rPr>
          <w:rFonts w:ascii="Times New Roman" w:hAnsi="Times New Roman" w:cs="Times New Roman"/>
          <w:sz w:val="28"/>
          <w:szCs w:val="28"/>
          <w:u w:val="single"/>
        </w:rPr>
        <w:t>стан</w:t>
      </w:r>
      <w:r w:rsidRPr="00DA3AD0">
        <w:rPr>
          <w:rFonts w:ascii="Times New Roman" w:hAnsi="Times New Roman" w:cs="Times New Roman"/>
          <w:sz w:val="28"/>
          <w:szCs w:val="28"/>
          <w:u w:val="single"/>
        </w:rPr>
        <w:t>ут:</w:t>
      </w:r>
    </w:p>
    <w:p w:rsidR="0040791C" w:rsidRPr="00DA3AD0" w:rsidRDefault="0040791C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популяризация истории отечественной культуры и истории отечества;</w:t>
      </w:r>
    </w:p>
    <w:p w:rsidR="00A5586D" w:rsidRPr="00DA3AD0" w:rsidRDefault="00A5586D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сохранение, пополнение и оцифровка музейного фонда;</w:t>
      </w:r>
    </w:p>
    <w:p w:rsidR="00EB0588" w:rsidRPr="00DA3AD0" w:rsidRDefault="00EB0588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разработка и реализация выставочных проектов;</w:t>
      </w:r>
    </w:p>
    <w:p w:rsidR="00A5586D" w:rsidRPr="00DA3AD0" w:rsidRDefault="00A5586D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повышение квалификации и профессиональной переподготовки сотрудников;</w:t>
      </w:r>
    </w:p>
    <w:p w:rsidR="00A5586D" w:rsidRPr="00DA3AD0" w:rsidRDefault="00A5586D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повышение социального статуса семьи как общественного института, обеспечивающего воспитание и передачу от поколения к поколению традиционных ценностей (в том числе стимулирование семейного посещения музея через систему льгот и скидок);</w:t>
      </w:r>
    </w:p>
    <w:p w:rsidR="00E04E8C" w:rsidRPr="00DA3AD0" w:rsidRDefault="00E04E8C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взаимодействие с институтами гражданского общества (в том числе, поддержка детских и молодежных организаций, ориентированных на творческую, познавательную деятельность, изучение и сохранение культуры и истории края, района; поддержка добровольческих движений в сфере сохранения культурного наследия народов России)</w:t>
      </w:r>
      <w:r w:rsidR="00A5586D" w:rsidRPr="00DA3AD0">
        <w:rPr>
          <w:rFonts w:ascii="Times New Roman" w:hAnsi="Times New Roman" w:cs="Times New Roman"/>
          <w:sz w:val="28"/>
          <w:szCs w:val="28"/>
        </w:rPr>
        <w:t>;</w:t>
      </w:r>
    </w:p>
    <w:p w:rsidR="00BA6BE8" w:rsidRPr="00DA3AD0" w:rsidRDefault="00BA6BE8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внедрение в практику деятельности музея механизмов общественного участия (попечительский</w:t>
      </w:r>
      <w:r w:rsidR="00700484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DA3AD0">
        <w:rPr>
          <w:rFonts w:ascii="Times New Roman" w:hAnsi="Times New Roman" w:cs="Times New Roman"/>
          <w:sz w:val="28"/>
          <w:szCs w:val="28"/>
        </w:rPr>
        <w:t>);</w:t>
      </w:r>
    </w:p>
    <w:p w:rsidR="0040791C" w:rsidRPr="00DA3AD0" w:rsidRDefault="0040791C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развитие механизмов эффективного взаимодействия с населением в целях повышения качества предоставляемых услуг;</w:t>
      </w:r>
    </w:p>
    <w:p w:rsidR="00E04E8C" w:rsidRPr="00DA3AD0" w:rsidRDefault="00BA6BE8" w:rsidP="003A62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D0">
        <w:rPr>
          <w:rFonts w:ascii="Times New Roman" w:hAnsi="Times New Roman" w:cs="Times New Roman"/>
          <w:sz w:val="28"/>
          <w:szCs w:val="28"/>
        </w:rPr>
        <w:t>активизация приносящей доход деятельности.</w:t>
      </w:r>
    </w:p>
    <w:p w:rsidR="00A423EC" w:rsidRPr="00A423EC" w:rsidRDefault="00A423EC" w:rsidP="00A423E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76EDA" w:rsidRDefault="00876EDA" w:rsidP="00FA43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55BB8" w:rsidRDefault="00755BB8" w:rsidP="00FA43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1"/>
        <w:tblW w:w="10023" w:type="dxa"/>
        <w:jc w:val="center"/>
        <w:tblLook w:val="04A0"/>
      </w:tblPr>
      <w:tblGrid>
        <w:gridCol w:w="738"/>
        <w:gridCol w:w="4967"/>
        <w:gridCol w:w="1756"/>
        <w:gridCol w:w="2562"/>
      </w:tblGrid>
      <w:tr w:rsidR="00E72CA4" w:rsidRPr="00E72CA4" w:rsidTr="00DA3AD0">
        <w:trPr>
          <w:trHeight w:val="523"/>
          <w:jc w:val="center"/>
        </w:trPr>
        <w:tc>
          <w:tcPr>
            <w:tcW w:w="738" w:type="dxa"/>
            <w:vAlign w:val="center"/>
          </w:tcPr>
          <w:p w:rsidR="00E72CA4" w:rsidRPr="00E72CA4" w:rsidRDefault="00E72CA4" w:rsidP="00E72CA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72CA4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№</w:t>
            </w:r>
          </w:p>
        </w:tc>
        <w:tc>
          <w:tcPr>
            <w:tcW w:w="4967" w:type="dxa"/>
            <w:vAlign w:val="center"/>
          </w:tcPr>
          <w:p w:rsidR="00E72CA4" w:rsidRPr="00E72CA4" w:rsidRDefault="00E72CA4" w:rsidP="00E72CA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72CA4">
              <w:rPr>
                <w:rFonts w:ascii="Times New Roman" w:hAnsi="Times New Roman" w:cs="Times New Roman"/>
                <w:sz w:val="24"/>
                <w:szCs w:val="32"/>
              </w:rPr>
              <w:t>Наименование деятельности</w:t>
            </w:r>
          </w:p>
        </w:tc>
        <w:tc>
          <w:tcPr>
            <w:tcW w:w="1756" w:type="dxa"/>
            <w:vAlign w:val="center"/>
          </w:tcPr>
          <w:p w:rsidR="00E72CA4" w:rsidRPr="00E72CA4" w:rsidRDefault="00E72CA4" w:rsidP="00E72CA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72CA4">
              <w:rPr>
                <w:rFonts w:ascii="Times New Roman" w:hAnsi="Times New Roman" w:cs="Times New Roman"/>
                <w:sz w:val="24"/>
                <w:szCs w:val="32"/>
              </w:rPr>
              <w:t xml:space="preserve">Дата </w:t>
            </w:r>
          </w:p>
        </w:tc>
        <w:tc>
          <w:tcPr>
            <w:tcW w:w="2562" w:type="dxa"/>
            <w:vAlign w:val="center"/>
          </w:tcPr>
          <w:p w:rsidR="00E72CA4" w:rsidRPr="00E72CA4" w:rsidRDefault="00E72CA4" w:rsidP="00677EE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72CA4">
              <w:rPr>
                <w:rFonts w:ascii="Times New Roman" w:hAnsi="Times New Roman" w:cs="Times New Roman"/>
                <w:sz w:val="24"/>
                <w:szCs w:val="32"/>
              </w:rPr>
              <w:t>Ответственный</w:t>
            </w:r>
            <w:r w:rsidR="00DA3AD0">
              <w:rPr>
                <w:rFonts w:ascii="Times New Roman" w:hAnsi="Times New Roman" w:cs="Times New Roman"/>
                <w:sz w:val="24"/>
                <w:szCs w:val="32"/>
              </w:rPr>
              <w:t>(е)</w:t>
            </w:r>
          </w:p>
        </w:tc>
      </w:tr>
      <w:tr w:rsidR="005545B9" w:rsidRPr="00E72CA4" w:rsidTr="00DA3AD0">
        <w:trPr>
          <w:trHeight w:val="523"/>
          <w:jc w:val="center"/>
        </w:trPr>
        <w:tc>
          <w:tcPr>
            <w:tcW w:w="10023" w:type="dxa"/>
            <w:gridSpan w:val="4"/>
            <w:vAlign w:val="center"/>
          </w:tcPr>
          <w:p w:rsidR="005545B9" w:rsidRPr="005545B9" w:rsidRDefault="005545B9" w:rsidP="00677EEB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5545B9">
              <w:rPr>
                <w:rFonts w:ascii="Times New Roman" w:hAnsi="Times New Roman" w:cs="Times New Roman"/>
                <w:b/>
                <w:sz w:val="24"/>
                <w:szCs w:val="32"/>
              </w:rPr>
              <w:t>Проектная деятельность</w:t>
            </w:r>
          </w:p>
        </w:tc>
      </w:tr>
      <w:tr w:rsidR="005545B9" w:rsidRPr="00E72CA4" w:rsidTr="00DA3AD0">
        <w:trPr>
          <w:trHeight w:val="523"/>
          <w:jc w:val="center"/>
        </w:trPr>
        <w:tc>
          <w:tcPr>
            <w:tcW w:w="738" w:type="dxa"/>
            <w:vAlign w:val="center"/>
          </w:tcPr>
          <w:p w:rsidR="005545B9" w:rsidRPr="005545B9" w:rsidRDefault="005545B9" w:rsidP="005545B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967" w:type="dxa"/>
            <w:vAlign w:val="center"/>
          </w:tcPr>
          <w:p w:rsidR="005545B9" w:rsidRPr="00E72CA4" w:rsidRDefault="005545B9" w:rsidP="005545B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Разработка проекта реконструкции э</w:t>
            </w:r>
            <w:r w:rsidRPr="005545B9">
              <w:rPr>
                <w:rFonts w:ascii="Times New Roman" w:hAnsi="Times New Roman" w:cs="Times New Roman"/>
                <w:sz w:val="24"/>
                <w:szCs w:val="32"/>
              </w:rPr>
              <w:t>кспозиционн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ого</w:t>
            </w:r>
            <w:r w:rsidRPr="005545B9">
              <w:rPr>
                <w:rFonts w:ascii="Times New Roman" w:hAnsi="Times New Roman" w:cs="Times New Roman"/>
                <w:sz w:val="24"/>
                <w:szCs w:val="32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а</w:t>
            </w:r>
            <w:r w:rsidRPr="005545B9">
              <w:rPr>
                <w:rFonts w:ascii="Times New Roman" w:hAnsi="Times New Roman" w:cs="Times New Roman"/>
                <w:sz w:val="24"/>
                <w:szCs w:val="32"/>
              </w:rPr>
              <w:t xml:space="preserve"> «Великая Отечественная война 1941-1945гг.»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и передвижной выставки </w:t>
            </w:r>
            <w:r w:rsidRPr="005545B9">
              <w:rPr>
                <w:rFonts w:ascii="Times New Roman" w:hAnsi="Times New Roman" w:cs="Times New Roman"/>
                <w:sz w:val="24"/>
                <w:szCs w:val="32"/>
              </w:rPr>
              <w:t>«Земляки Герои СССР в Великой Отечественной войне»</w:t>
            </w:r>
          </w:p>
        </w:tc>
        <w:tc>
          <w:tcPr>
            <w:tcW w:w="1756" w:type="dxa"/>
            <w:vAlign w:val="center"/>
          </w:tcPr>
          <w:p w:rsidR="005545B9" w:rsidRPr="00E72CA4" w:rsidRDefault="005545B9" w:rsidP="005545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январь</w:t>
            </w:r>
          </w:p>
        </w:tc>
        <w:tc>
          <w:tcPr>
            <w:tcW w:w="2562" w:type="dxa"/>
            <w:vAlign w:val="center"/>
          </w:tcPr>
          <w:p w:rsidR="005545B9" w:rsidRPr="00E72CA4" w:rsidRDefault="005545B9" w:rsidP="005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5545B9" w:rsidRPr="00E72CA4" w:rsidTr="00DA3AD0">
        <w:trPr>
          <w:trHeight w:val="523"/>
          <w:jc w:val="center"/>
        </w:trPr>
        <w:tc>
          <w:tcPr>
            <w:tcW w:w="738" w:type="dxa"/>
            <w:vAlign w:val="center"/>
          </w:tcPr>
          <w:p w:rsidR="005545B9" w:rsidRPr="005545B9" w:rsidRDefault="005545B9" w:rsidP="005545B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967" w:type="dxa"/>
            <w:vAlign w:val="center"/>
          </w:tcPr>
          <w:p w:rsidR="005545B9" w:rsidRPr="00E72CA4" w:rsidRDefault="005545B9" w:rsidP="005545B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Разработка социокультурного проекта</w:t>
            </w:r>
          </w:p>
        </w:tc>
        <w:tc>
          <w:tcPr>
            <w:tcW w:w="1756" w:type="dxa"/>
            <w:vAlign w:val="center"/>
          </w:tcPr>
          <w:p w:rsidR="005545B9" w:rsidRPr="00E72CA4" w:rsidRDefault="005545B9" w:rsidP="005545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февраль-март</w:t>
            </w:r>
          </w:p>
        </w:tc>
        <w:tc>
          <w:tcPr>
            <w:tcW w:w="2562" w:type="dxa"/>
            <w:vAlign w:val="center"/>
          </w:tcPr>
          <w:p w:rsidR="005545B9" w:rsidRPr="00E72CA4" w:rsidRDefault="005545B9" w:rsidP="005545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4D1FB2" w:rsidRPr="00E72CA4" w:rsidTr="00DA3AD0">
        <w:trPr>
          <w:trHeight w:val="523"/>
          <w:jc w:val="center"/>
        </w:trPr>
        <w:tc>
          <w:tcPr>
            <w:tcW w:w="738" w:type="dxa"/>
            <w:vAlign w:val="center"/>
          </w:tcPr>
          <w:p w:rsidR="004D1FB2" w:rsidRPr="005545B9" w:rsidRDefault="004D1FB2" w:rsidP="005545B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967" w:type="dxa"/>
            <w:vAlign w:val="center"/>
          </w:tcPr>
          <w:p w:rsidR="004D1FB2" w:rsidRDefault="004D1FB2" w:rsidP="005545B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Участие во Всероссийском историческом проекте «Лица </w:t>
            </w:r>
            <w:r w:rsidR="00472B52">
              <w:rPr>
                <w:rFonts w:ascii="Times New Roman" w:hAnsi="Times New Roman" w:cs="Times New Roman"/>
                <w:sz w:val="24"/>
                <w:szCs w:val="32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обеды»</w:t>
            </w:r>
          </w:p>
        </w:tc>
        <w:tc>
          <w:tcPr>
            <w:tcW w:w="1756" w:type="dxa"/>
            <w:vAlign w:val="center"/>
          </w:tcPr>
          <w:p w:rsidR="004D1FB2" w:rsidRDefault="00F43B01" w:rsidP="005545B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 течение года</w:t>
            </w:r>
          </w:p>
        </w:tc>
        <w:tc>
          <w:tcPr>
            <w:tcW w:w="2562" w:type="dxa"/>
            <w:vAlign w:val="center"/>
          </w:tcPr>
          <w:p w:rsidR="004D1FB2" w:rsidRPr="00E72CA4" w:rsidRDefault="00F43B01" w:rsidP="005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5545B9" w:rsidRPr="00E72CA4" w:rsidTr="00DA3AD0">
        <w:trPr>
          <w:jc w:val="center"/>
        </w:trPr>
        <w:tc>
          <w:tcPr>
            <w:tcW w:w="10023" w:type="dxa"/>
            <w:gridSpan w:val="4"/>
            <w:vAlign w:val="center"/>
          </w:tcPr>
          <w:p w:rsidR="005545B9" w:rsidRPr="00E72CA4" w:rsidRDefault="005545B9" w:rsidP="0055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Научно-просветительская деятельность</w:t>
            </w:r>
          </w:p>
        </w:tc>
      </w:tr>
      <w:tr w:rsidR="005545B9" w:rsidRPr="00E72CA4" w:rsidTr="00DA3AD0">
        <w:trPr>
          <w:jc w:val="center"/>
        </w:trPr>
        <w:tc>
          <w:tcPr>
            <w:tcW w:w="10023" w:type="dxa"/>
            <w:gridSpan w:val="4"/>
            <w:vAlign w:val="center"/>
          </w:tcPr>
          <w:p w:rsidR="005545B9" w:rsidRPr="00E72CA4" w:rsidRDefault="005545B9" w:rsidP="005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5545B9" w:rsidRPr="00E72CA4" w:rsidTr="00DA3AD0">
        <w:trPr>
          <w:jc w:val="center"/>
        </w:trPr>
        <w:tc>
          <w:tcPr>
            <w:tcW w:w="738" w:type="dxa"/>
            <w:vAlign w:val="center"/>
          </w:tcPr>
          <w:p w:rsidR="005545B9" w:rsidRPr="00E72CA4" w:rsidRDefault="005545B9" w:rsidP="005545B9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5545B9" w:rsidRPr="007944DE" w:rsidRDefault="005545B9" w:rsidP="005545B9">
            <w:pPr>
              <w:rPr>
                <w:rFonts w:ascii="Times New Roman" w:hAnsi="Times New Roman" w:cs="Times New Roman"/>
                <w:szCs w:val="24"/>
              </w:rPr>
            </w:pPr>
            <w:r w:rsidRPr="00916057">
              <w:rPr>
                <w:rFonts w:ascii="Times New Roman" w:hAnsi="Times New Roman" w:cs="Times New Roman"/>
                <w:szCs w:val="24"/>
              </w:rPr>
              <w:t>Проведение исторических экскурсий по селу «Тасеево в период Великой Отечественной войны»</w:t>
            </w:r>
          </w:p>
        </w:tc>
        <w:tc>
          <w:tcPr>
            <w:tcW w:w="1756" w:type="dxa"/>
            <w:vAlign w:val="center"/>
          </w:tcPr>
          <w:p w:rsidR="005545B9" w:rsidRPr="007944DE" w:rsidRDefault="005545B9" w:rsidP="005545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март-май</w:t>
            </w:r>
          </w:p>
        </w:tc>
        <w:tc>
          <w:tcPr>
            <w:tcW w:w="2562" w:type="dxa"/>
            <w:vAlign w:val="center"/>
          </w:tcPr>
          <w:p w:rsidR="005545B9" w:rsidRPr="007944DE" w:rsidRDefault="005545B9" w:rsidP="005545B9">
            <w:pPr>
              <w:jc w:val="center"/>
              <w:rPr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5545B9" w:rsidRPr="00E72CA4" w:rsidTr="00DA3AD0">
        <w:trPr>
          <w:jc w:val="center"/>
        </w:trPr>
        <w:tc>
          <w:tcPr>
            <w:tcW w:w="738" w:type="dxa"/>
            <w:vAlign w:val="center"/>
          </w:tcPr>
          <w:p w:rsidR="005545B9" w:rsidRPr="00E72CA4" w:rsidRDefault="005545B9" w:rsidP="005545B9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5545B9" w:rsidRPr="00916057" w:rsidRDefault="005545B9" w:rsidP="005545B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Тематическая экскурсия по залу </w:t>
            </w:r>
            <w:r w:rsidRPr="00ED36E4">
              <w:rPr>
                <w:rFonts w:ascii="Times New Roman" w:hAnsi="Times New Roman" w:cs="Times New Roman"/>
                <w:szCs w:val="24"/>
              </w:rPr>
              <w:t xml:space="preserve"> «Великая Отечественная война 1941-1945гг.»</w:t>
            </w:r>
          </w:p>
        </w:tc>
        <w:tc>
          <w:tcPr>
            <w:tcW w:w="1756" w:type="dxa"/>
            <w:vAlign w:val="center"/>
          </w:tcPr>
          <w:p w:rsidR="005545B9" w:rsidRDefault="005545B9" w:rsidP="005545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2562" w:type="dxa"/>
            <w:vAlign w:val="center"/>
          </w:tcPr>
          <w:p w:rsidR="005545B9" w:rsidRPr="007944DE" w:rsidRDefault="005545B9" w:rsidP="005545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5545B9" w:rsidRPr="00E72CA4" w:rsidTr="00DA3AD0">
        <w:trPr>
          <w:jc w:val="center"/>
        </w:trPr>
        <w:tc>
          <w:tcPr>
            <w:tcW w:w="738" w:type="dxa"/>
            <w:vAlign w:val="center"/>
          </w:tcPr>
          <w:p w:rsidR="005545B9" w:rsidRPr="00E72CA4" w:rsidRDefault="005545B9" w:rsidP="005545B9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5545B9" w:rsidRPr="001F3A02" w:rsidRDefault="005545B9" w:rsidP="005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центру села «День России»</w:t>
            </w:r>
          </w:p>
        </w:tc>
        <w:tc>
          <w:tcPr>
            <w:tcW w:w="1756" w:type="dxa"/>
            <w:vAlign w:val="center"/>
          </w:tcPr>
          <w:p w:rsidR="005545B9" w:rsidRDefault="005545B9" w:rsidP="005545B9">
            <w:pPr>
              <w:jc w:val="center"/>
            </w:pPr>
            <w:r w:rsidRPr="00677EB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62" w:type="dxa"/>
            <w:vAlign w:val="center"/>
          </w:tcPr>
          <w:p w:rsidR="005545B9" w:rsidRDefault="005545B9" w:rsidP="005545B9">
            <w:pPr>
              <w:jc w:val="center"/>
            </w:pPr>
            <w:r w:rsidRPr="00832D36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472B52" w:rsidRPr="00E72CA4" w:rsidTr="00DA3AD0">
        <w:trPr>
          <w:jc w:val="center"/>
        </w:trPr>
        <w:tc>
          <w:tcPr>
            <w:tcW w:w="738" w:type="dxa"/>
            <w:vAlign w:val="center"/>
          </w:tcPr>
          <w:p w:rsidR="00472B52" w:rsidRPr="00E72CA4" w:rsidRDefault="00472B52" w:rsidP="005545B9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472B52" w:rsidRDefault="00472B52" w:rsidP="005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1F16E5">
              <w:rPr>
                <w:rFonts w:ascii="Times New Roman" w:hAnsi="Times New Roman" w:cs="Times New Roman"/>
                <w:sz w:val="24"/>
                <w:szCs w:val="24"/>
              </w:rPr>
              <w:t>скурсия «Мой дом, моя семья»</w:t>
            </w:r>
          </w:p>
        </w:tc>
        <w:tc>
          <w:tcPr>
            <w:tcW w:w="1756" w:type="dxa"/>
            <w:vAlign w:val="center"/>
          </w:tcPr>
          <w:p w:rsidR="00472B52" w:rsidRPr="00677EB5" w:rsidRDefault="001F16E5" w:rsidP="00554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562" w:type="dxa"/>
            <w:vAlign w:val="center"/>
          </w:tcPr>
          <w:p w:rsidR="00472B52" w:rsidRPr="00832D36" w:rsidRDefault="001F16E5" w:rsidP="005545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D36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7944DE" w:rsidRDefault="00700484" w:rsidP="00700484">
            <w:pPr>
              <w:rPr>
                <w:rFonts w:ascii="Times New Roman" w:hAnsi="Times New Roman" w:cs="Times New Roman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>Проведение обзорных экскурсий в музее</w:t>
            </w:r>
          </w:p>
        </w:tc>
        <w:tc>
          <w:tcPr>
            <w:tcW w:w="1756" w:type="dxa"/>
            <w:vAlign w:val="center"/>
          </w:tcPr>
          <w:p w:rsidR="00700484" w:rsidRPr="007944DE" w:rsidRDefault="00700484" w:rsidP="00700484">
            <w:pPr>
              <w:pStyle w:val="a5"/>
              <w:ind w:left="-161" w:firstLine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2562" w:type="dxa"/>
            <w:vAlign w:val="center"/>
          </w:tcPr>
          <w:p w:rsidR="00700484" w:rsidRPr="007944DE" w:rsidRDefault="00700484" w:rsidP="00700484">
            <w:pPr>
              <w:jc w:val="center"/>
              <w:rPr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7944DE" w:rsidRDefault="00700484" w:rsidP="00700484">
            <w:pPr>
              <w:rPr>
                <w:rFonts w:ascii="Times New Roman" w:hAnsi="Times New Roman" w:cs="Times New Roman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 xml:space="preserve">Историческая </w:t>
            </w:r>
            <w:r>
              <w:rPr>
                <w:rFonts w:ascii="Times New Roman" w:hAnsi="Times New Roman" w:cs="Times New Roman"/>
              </w:rPr>
              <w:t>э</w:t>
            </w:r>
            <w:r w:rsidRPr="00E15A57">
              <w:rPr>
                <w:rFonts w:ascii="Times New Roman" w:hAnsi="Times New Roman" w:cs="Times New Roman"/>
              </w:rPr>
              <w:t>кскурсия по достопримечательностям, расположенным в центре села</w:t>
            </w:r>
          </w:p>
        </w:tc>
        <w:tc>
          <w:tcPr>
            <w:tcW w:w="1756" w:type="dxa"/>
            <w:vAlign w:val="center"/>
          </w:tcPr>
          <w:p w:rsidR="00700484" w:rsidRPr="007944DE" w:rsidRDefault="00700484" w:rsidP="007004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2562" w:type="dxa"/>
            <w:vAlign w:val="center"/>
          </w:tcPr>
          <w:p w:rsidR="00700484" w:rsidRPr="007944DE" w:rsidRDefault="00700484" w:rsidP="00700484">
            <w:pPr>
              <w:jc w:val="center"/>
              <w:rPr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405"/>
          <w:jc w:val="center"/>
        </w:trPr>
        <w:tc>
          <w:tcPr>
            <w:tcW w:w="10023" w:type="dxa"/>
            <w:gridSpan w:val="4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9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E72CA4">
              <w:rPr>
                <w:rFonts w:ascii="Times New Roman" w:hAnsi="Times New Roman" w:cs="Times New Roman"/>
                <w:sz w:val="24"/>
              </w:rPr>
              <w:t>ероприятия, акци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премьеры документального фильма «Тасеевская республика» 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«Традиции празднования Нового года и Рождества в странах мира»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патриотической акции «Блокадный хлеб»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62" w:type="dxa"/>
            <w:vAlign w:val="center"/>
          </w:tcPr>
          <w:p w:rsidR="00700484" w:rsidRPr="007944DE" w:rsidRDefault="00700484" w:rsidP="007004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памяти. 7 февраля – 110 лет со дня рождения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«23 февраля – Всероссийский праздник защитников отечества» 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«Традиции празднования Масленицы»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Творческий мастер-класс </w:t>
            </w:r>
          </w:p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«Кукла-оберег Масленица»</w:t>
            </w:r>
          </w:p>
        </w:tc>
        <w:tc>
          <w:tcPr>
            <w:tcW w:w="1756" w:type="dxa"/>
            <w:vAlign w:val="center"/>
          </w:tcPr>
          <w:p w:rsidR="00700484" w:rsidRPr="00732A62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 w:rsidRPr="00732A6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62" w:type="dxa"/>
            <w:vAlign w:val="center"/>
          </w:tcPr>
          <w:p w:rsidR="00700484" w:rsidRPr="00732A62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62">
              <w:rPr>
                <w:rFonts w:ascii="Times New Roman" w:hAnsi="Times New Roman" w:cs="Times New Roman"/>
                <w:sz w:val="24"/>
                <w:szCs w:val="24"/>
              </w:rPr>
              <w:t>Титова Л.В.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культуры»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C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 </w:t>
            </w:r>
            <w:r w:rsidRPr="00E46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46CB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Исторического форума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715CC3">
              <w:rPr>
                <w:rFonts w:ascii="Times New Roman" w:hAnsi="Times New Roman" w:cs="Times New Roman"/>
                <w:sz w:val="24"/>
              </w:rPr>
              <w:t>Беззаветно Родине служить»- торжественная церемония проводов молодых земляков в Ро</w:t>
            </w:r>
            <w:r>
              <w:rPr>
                <w:rFonts w:ascii="Times New Roman" w:hAnsi="Times New Roman" w:cs="Times New Roman"/>
                <w:sz w:val="24"/>
              </w:rPr>
              <w:t xml:space="preserve">ссийскую армию 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октябрь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C46D3F" w:rsidRDefault="00700484" w:rsidP="007004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6057">
              <w:rPr>
                <w:rFonts w:ascii="Times New Roman" w:hAnsi="Times New Roman" w:cs="Times New Roman"/>
                <w:sz w:val="24"/>
              </w:rPr>
              <w:t>Информационный дайджест «Бой у высоты 776» посвященный 20-летию воинов десантников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 w:rsidRPr="0091605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EC0CE6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C0CE6" w:rsidRDefault="00700484" w:rsidP="007004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Экскурс для молодых семей о традициях празднования Православного праздника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Пасха «Дорого яичко ко Христову дню»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 w:rsidRPr="00916057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00484" w:rsidRDefault="00700484" w:rsidP="007004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>Дортман Е.И.</w:t>
            </w:r>
          </w:p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Творческий мастер-класс </w:t>
            </w:r>
          </w:p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«Распиши пасхальное яйцо»</w:t>
            </w:r>
          </w:p>
        </w:tc>
        <w:tc>
          <w:tcPr>
            <w:tcW w:w="1756" w:type="dxa"/>
            <w:vAlign w:val="center"/>
          </w:tcPr>
          <w:p w:rsidR="00700484" w:rsidRPr="00916057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 w:rsidRPr="0091605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62" w:type="dxa"/>
            <w:vAlign w:val="center"/>
          </w:tcPr>
          <w:p w:rsidR="00700484" w:rsidRPr="007944DE" w:rsidRDefault="00700484" w:rsidP="007004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Л.В.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034B0D" w:rsidRDefault="00700484" w:rsidP="007004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4B0D">
              <w:rPr>
                <w:rFonts w:ascii="Times New Roman" w:hAnsi="Times New Roman" w:cs="Times New Roman"/>
                <w:sz w:val="24"/>
              </w:rPr>
              <w:t>Акция «Чтобы помнили»</w:t>
            </w:r>
          </w:p>
          <w:p w:rsidR="00700484" w:rsidRDefault="00700484" w:rsidP="00700484">
            <w:pPr>
              <w:jc w:val="both"/>
              <w:rPr>
                <w:rFonts w:ascii="Times New Roman" w:hAnsi="Times New Roman" w:cs="Times New Roman"/>
              </w:rPr>
            </w:pPr>
            <w:r w:rsidRPr="00034B0D">
              <w:rPr>
                <w:rFonts w:ascii="Times New Roman" w:hAnsi="Times New Roman" w:cs="Times New Roman"/>
                <w:sz w:val="24"/>
              </w:rPr>
              <w:t xml:space="preserve"> (Акция приурочена ко Дню Победы)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034B0D" w:rsidRDefault="00700484" w:rsidP="007004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«Ночь музеев», </w:t>
            </w:r>
            <w:r w:rsidRPr="00B21108">
              <w:rPr>
                <w:rFonts w:ascii="Times New Roman" w:hAnsi="Times New Roman" w:cs="Times New Roman"/>
                <w:sz w:val="24"/>
                <w:szCs w:val="24"/>
              </w:rPr>
              <w:t>приуроченная к Международному дню музеев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 w:rsidRPr="00E1005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Урок «Художники Красноярья» в рамках курса «История искусств» совместно с преподавателями ДХШ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 w:rsidRPr="00E1005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Профориентационная беседа с учащимися общеобразовательных учреждений </w:t>
            </w:r>
          </w:p>
          <w:p w:rsidR="00700484" w:rsidRDefault="00700484" w:rsidP="007004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«Музейные профессии»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 w:rsidRPr="00E1005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454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«День защиты детей»,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(отдельная программа)</w:t>
            </w:r>
          </w:p>
        </w:tc>
        <w:tc>
          <w:tcPr>
            <w:tcW w:w="1756" w:type="dxa"/>
            <w:vAlign w:val="center"/>
          </w:tcPr>
          <w:p w:rsidR="00700484" w:rsidRPr="00E10052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</w:pPr>
            <w:r w:rsidRPr="00832D36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5">
              <w:rPr>
                <w:rFonts w:ascii="Times New Roman" w:hAnsi="Times New Roman" w:cs="Times New Roman"/>
                <w:sz w:val="24"/>
                <w:szCs w:val="24"/>
              </w:rPr>
              <w:t xml:space="preserve">Пленэр ДХШ 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 w:rsidRPr="00677EB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</w:pPr>
            <w:r w:rsidRPr="00832D36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446F25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2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школьными летними оздоровительными площадками </w:t>
            </w:r>
            <w:r w:rsidRPr="00A579EC">
              <w:rPr>
                <w:rFonts w:ascii="Times New Roman" w:hAnsi="Times New Roman" w:cs="Times New Roman"/>
                <w:sz w:val="24"/>
                <w:szCs w:val="24"/>
              </w:rPr>
              <w:t>(по дополнительному плану мероприятий)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 w:rsidRPr="00677EB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</w:pPr>
            <w:r w:rsidRPr="00832D36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446F25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«Свеча памяти»</w:t>
            </w:r>
            <w:r w:rsidRPr="00A5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</w:t>
            </w:r>
            <w:r w:rsidRPr="00A579EC">
              <w:rPr>
                <w:rFonts w:ascii="Times New Roman" w:hAnsi="Times New Roman" w:cs="Times New Roman"/>
                <w:sz w:val="24"/>
                <w:szCs w:val="24"/>
              </w:rPr>
              <w:t>ень памяти и скорби - день начала Великой Отечественной войны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 w:rsidRPr="00677EB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</w:pPr>
            <w:r w:rsidRPr="00832D36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изготовление куклы-талисмана «Крепкая семья – мама, папа, я».</w:t>
            </w:r>
          </w:p>
        </w:tc>
        <w:tc>
          <w:tcPr>
            <w:tcW w:w="1756" w:type="dxa"/>
            <w:vAlign w:val="center"/>
          </w:tcPr>
          <w:p w:rsidR="00700484" w:rsidRPr="00677EB5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562" w:type="dxa"/>
            <w:vAlign w:val="center"/>
          </w:tcPr>
          <w:p w:rsidR="00700484" w:rsidRPr="00832D36" w:rsidRDefault="00700484" w:rsidP="007004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Титова Л.В.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празднике </w:t>
            </w:r>
          </w:p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«Достояние республики»</w:t>
            </w:r>
          </w:p>
        </w:tc>
        <w:tc>
          <w:tcPr>
            <w:tcW w:w="1756" w:type="dxa"/>
            <w:vAlign w:val="center"/>
          </w:tcPr>
          <w:p w:rsidR="00700484" w:rsidRPr="00453FBF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 w:rsidRPr="00453FB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празднования «Августовские православные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 w:rsidRPr="00C132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</w:pPr>
            <w:r w:rsidRPr="00832D36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вне музея «День государственного флага»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 w:rsidRPr="00C132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</w:pPr>
            <w:r w:rsidRPr="00832D36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0">
              <w:rPr>
                <w:rFonts w:ascii="Times New Roman" w:hAnsi="Times New Roman" w:cs="Times New Roman"/>
              </w:rPr>
              <w:t xml:space="preserve">Акция «Сходи в музей»  </w:t>
            </w:r>
          </w:p>
        </w:tc>
        <w:tc>
          <w:tcPr>
            <w:tcW w:w="1756" w:type="dxa"/>
            <w:vAlign w:val="center"/>
          </w:tcPr>
          <w:p w:rsidR="00700484" w:rsidRPr="00C13221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62" w:type="dxa"/>
            <w:vAlign w:val="center"/>
          </w:tcPr>
          <w:p w:rsidR="00700484" w:rsidRPr="00832D36" w:rsidRDefault="00700484" w:rsidP="007004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32D36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060A50" w:rsidRDefault="00700484" w:rsidP="007004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«День окончания Второй мировой войны»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 w:rsidRPr="000533B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</w:pPr>
            <w:r w:rsidRPr="00556395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«День солидарности в борьбе с терроризмом» 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 w:rsidRPr="000533B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</w:pPr>
            <w:r w:rsidRPr="00556395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50">
              <w:rPr>
                <w:rFonts w:ascii="Times New Roman" w:hAnsi="Times New Roman" w:cs="Times New Roman"/>
              </w:rPr>
              <w:t>Акция «Всемирный День туризма»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 w:rsidRPr="000533B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</w:pPr>
            <w:r w:rsidRPr="00556395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F379EC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F379EC" w:rsidRPr="00E72CA4" w:rsidRDefault="00F379EC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F379EC" w:rsidRPr="00060A50" w:rsidRDefault="00F379EC" w:rsidP="007004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Pr="00941B57">
              <w:rPr>
                <w:rFonts w:ascii="Times New Roman" w:hAnsi="Times New Roman" w:cs="Times New Roman"/>
                <w:sz w:val="24"/>
                <w:szCs w:val="24"/>
              </w:rPr>
              <w:t xml:space="preserve"> из серии мероприятий, посвященных  памяти земляков, внесших вклад в различные сферы деятельности района «Чтобы помнили». 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Крастелеве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Михаиле Ивановиче</w:t>
            </w:r>
          </w:p>
        </w:tc>
        <w:tc>
          <w:tcPr>
            <w:tcW w:w="1756" w:type="dxa"/>
            <w:vAlign w:val="center"/>
          </w:tcPr>
          <w:p w:rsidR="00F379EC" w:rsidRPr="000533B7" w:rsidRDefault="00F379EC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62" w:type="dxa"/>
            <w:vAlign w:val="center"/>
          </w:tcPr>
          <w:p w:rsidR="00F379EC" w:rsidRPr="00556395" w:rsidRDefault="00F379EC" w:rsidP="007004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Кострюхина</w:t>
            </w:r>
            <w:proofErr w:type="spellEnd"/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пожилого человека»</w:t>
            </w:r>
          </w:p>
        </w:tc>
        <w:tc>
          <w:tcPr>
            <w:tcW w:w="1756" w:type="dxa"/>
            <w:vAlign w:val="center"/>
          </w:tcPr>
          <w:p w:rsidR="00700484" w:rsidRPr="000533B7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62" w:type="dxa"/>
            <w:vAlign w:val="center"/>
          </w:tcPr>
          <w:p w:rsidR="00700484" w:rsidRPr="00556395" w:rsidRDefault="00700484" w:rsidP="007004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</w:rPr>
            </w:pPr>
            <w:r w:rsidRPr="00635483">
              <w:rPr>
                <w:rFonts w:ascii="Times New Roman" w:hAnsi="Times New Roman" w:cs="Times New Roman"/>
              </w:rPr>
              <w:t xml:space="preserve">Краеведческий урок </w:t>
            </w:r>
          </w:p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83">
              <w:rPr>
                <w:rFonts w:ascii="Times New Roman" w:hAnsi="Times New Roman" w:cs="Times New Roman"/>
              </w:rPr>
              <w:t>«Устройство крестьянской избы»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 w:rsidRPr="006B489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</w:pPr>
            <w:r w:rsidRPr="00AD3FED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урок «Я житель села Тасеево» 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 w:rsidRPr="006B489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</w:pPr>
            <w:r w:rsidRPr="00AD3FED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944DE">
              <w:rPr>
                <w:rFonts w:ascii="Times New Roman" w:hAnsi="Times New Roman" w:cs="Times New Roman"/>
              </w:rPr>
              <w:t>кци</w:t>
            </w:r>
            <w:r>
              <w:rPr>
                <w:rFonts w:ascii="Times New Roman" w:hAnsi="Times New Roman" w:cs="Times New Roman"/>
              </w:rPr>
              <w:t>я</w:t>
            </w:r>
            <w:r w:rsidRPr="007944DE">
              <w:rPr>
                <w:rFonts w:ascii="Times New Roman" w:hAnsi="Times New Roman" w:cs="Times New Roman"/>
              </w:rPr>
              <w:t xml:space="preserve"> «Ночь искусств»</w:t>
            </w:r>
          </w:p>
        </w:tc>
        <w:tc>
          <w:tcPr>
            <w:tcW w:w="1756" w:type="dxa"/>
            <w:vAlign w:val="center"/>
          </w:tcPr>
          <w:p w:rsidR="00700484" w:rsidRPr="006B489C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62" w:type="dxa"/>
            <w:vAlign w:val="center"/>
          </w:tcPr>
          <w:p w:rsidR="00700484" w:rsidRPr="00AD3FED" w:rsidRDefault="00700484" w:rsidP="007004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3161E8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E8">
              <w:rPr>
                <w:rFonts w:ascii="Times New Roman" w:hAnsi="Times New Roman" w:cs="Times New Roman"/>
                <w:szCs w:val="28"/>
              </w:rPr>
              <w:t>Исторический час «История возникновения  праздника День народного единства»</w:t>
            </w:r>
          </w:p>
        </w:tc>
        <w:tc>
          <w:tcPr>
            <w:tcW w:w="1756" w:type="dxa"/>
            <w:vAlign w:val="center"/>
          </w:tcPr>
          <w:p w:rsidR="00700484" w:rsidRPr="006B489C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62" w:type="dxa"/>
            <w:vAlign w:val="center"/>
          </w:tcPr>
          <w:p w:rsidR="00700484" w:rsidRPr="00AD3FED" w:rsidRDefault="00700484" w:rsidP="007004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3FED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 </w:t>
            </w:r>
            <w:r w:rsidRPr="00B65207">
              <w:rPr>
                <w:rFonts w:ascii="Times New Roman" w:hAnsi="Times New Roman" w:cs="Times New Roman"/>
                <w:sz w:val="24"/>
              </w:rPr>
              <w:t xml:space="preserve">«Музей для всех! День инклюзии!» </w:t>
            </w:r>
          </w:p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B6520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декаду</w:t>
            </w:r>
            <w:r w:rsidRPr="00B65207">
              <w:rPr>
                <w:rFonts w:ascii="Times New Roman" w:hAnsi="Times New Roman" w:cs="Times New Roman"/>
                <w:sz w:val="24"/>
              </w:rPr>
              <w:t xml:space="preserve"> инвалидов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62" w:type="dxa"/>
            <w:vAlign w:val="center"/>
          </w:tcPr>
          <w:p w:rsidR="00700484" w:rsidRPr="00AD3FED" w:rsidRDefault="00700484" w:rsidP="007004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A6350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памяти «День неизвестного солдата»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 w:rsidRPr="00A713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62" w:type="dxa"/>
            <w:vAlign w:val="center"/>
          </w:tcPr>
          <w:p w:rsidR="00700484" w:rsidRPr="00AD3FED" w:rsidRDefault="00700484" w:rsidP="007004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A6350">
              <w:rPr>
                <w:rFonts w:ascii="Times New Roman" w:hAnsi="Times New Roman" w:cs="Times New Roman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</w:t>
            </w:r>
            <w:r w:rsidRPr="002E5B5A">
              <w:rPr>
                <w:rFonts w:ascii="Times New Roman" w:hAnsi="Times New Roman" w:cs="Times New Roman"/>
                <w:sz w:val="24"/>
              </w:rPr>
              <w:t>Всемирный день волонтеров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 w:rsidRPr="00A713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</w:pPr>
            <w:r w:rsidRPr="000E518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Акция «Щедрый вторник»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 w:rsidRPr="00A713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</w:pPr>
            <w:r w:rsidRPr="000E518B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памяти «День Героев Отечества» 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 w:rsidRPr="00A713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62" w:type="dxa"/>
            <w:vAlign w:val="center"/>
          </w:tcPr>
          <w:p w:rsidR="00700484" w:rsidRPr="00AD3FED" w:rsidRDefault="00700484" w:rsidP="007004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A6350">
              <w:rPr>
                <w:rFonts w:ascii="Times New Roman" w:hAnsi="Times New Roman" w:cs="Times New Roman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trHeight w:val="236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Творческий мастер-класс </w:t>
            </w:r>
          </w:p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«Елочная игрушка для музея» </w:t>
            </w:r>
          </w:p>
        </w:tc>
        <w:tc>
          <w:tcPr>
            <w:tcW w:w="1756" w:type="dxa"/>
            <w:vAlign w:val="center"/>
          </w:tcPr>
          <w:p w:rsidR="00700484" w:rsidRPr="00A713B3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 w:rsidRPr="00A713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62" w:type="dxa"/>
            <w:vAlign w:val="center"/>
          </w:tcPr>
          <w:p w:rsidR="00700484" w:rsidRPr="00AD3FED" w:rsidRDefault="00700484" w:rsidP="007004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Л.В.</w:t>
            </w:r>
          </w:p>
        </w:tc>
      </w:tr>
      <w:tr w:rsidR="00700484" w:rsidRPr="00E72CA4" w:rsidTr="00DA3AD0">
        <w:trPr>
          <w:trHeight w:val="525"/>
          <w:jc w:val="center"/>
        </w:trPr>
        <w:tc>
          <w:tcPr>
            <w:tcW w:w="10023" w:type="dxa"/>
            <w:gridSpan w:val="4"/>
            <w:shd w:val="clear" w:color="auto" w:fill="auto"/>
            <w:vAlign w:val="center"/>
          </w:tcPr>
          <w:p w:rsidR="00700484" w:rsidRPr="00B77A69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6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Экспозиционно-выставочная работа 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музее «Традиции празднования нового года и Рождества в странах мира»</w:t>
            </w:r>
          </w:p>
        </w:tc>
        <w:tc>
          <w:tcPr>
            <w:tcW w:w="1756" w:type="dxa"/>
            <w:vAlign w:val="center"/>
          </w:tcPr>
          <w:p w:rsidR="00700484" w:rsidRPr="00604411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DE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музее художественных работ МБУ ДО «Тасеевская детская художественная школа» «По мотивам русской зимы»</w:t>
            </w:r>
          </w:p>
        </w:tc>
        <w:tc>
          <w:tcPr>
            <w:tcW w:w="1756" w:type="dxa"/>
            <w:vAlign w:val="center"/>
          </w:tcPr>
          <w:p w:rsidR="00700484" w:rsidRPr="00604411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B77A69" w:rsidRDefault="00700484" w:rsidP="007004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shd w:val="clear" w:color="auto" w:fill="FFFFFF"/>
              </w:rPr>
            </w:pPr>
            <w:r w:rsidRPr="00B77A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Передвижная выставка «Земляки Герои СССР в Великой Отечественной войне»</w:t>
            </w:r>
          </w:p>
        </w:tc>
        <w:tc>
          <w:tcPr>
            <w:tcW w:w="1756" w:type="dxa"/>
            <w:vAlign w:val="center"/>
          </w:tcPr>
          <w:p w:rsidR="00700484" w:rsidRPr="00604411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604411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вне музея на районном празднике «Широкая масленица»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Л.В.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928"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христианского праздника «Пасха»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Л.В.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Фотовыставка «Мы все войны лихие дети …» к празднованию Дня Победы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 w:rsidRPr="0006567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</w:pPr>
            <w:r w:rsidRPr="006D11A0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A3">
              <w:rPr>
                <w:rFonts w:ascii="Times New Roman" w:hAnsi="Times New Roman" w:cs="Times New Roman"/>
                <w:sz w:val="24"/>
                <w:szCs w:val="24"/>
              </w:rPr>
              <w:t>Выставка вне музея: «Народная Победа» к празднованию Дня Победы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 w:rsidRPr="0006567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</w:pPr>
            <w:r w:rsidRPr="006D11A0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 Ночи музеев</w:t>
            </w:r>
          </w:p>
        </w:tc>
        <w:tc>
          <w:tcPr>
            <w:tcW w:w="1756" w:type="dxa"/>
            <w:vAlign w:val="center"/>
          </w:tcPr>
          <w:p w:rsidR="00700484" w:rsidRPr="0006567C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 w:rsidRPr="0006567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62" w:type="dxa"/>
            <w:vAlign w:val="center"/>
          </w:tcPr>
          <w:p w:rsidR="00700484" w:rsidRPr="006D11A0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Л.В.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музее «Шедевры из запасников»</w:t>
            </w:r>
          </w:p>
        </w:tc>
        <w:tc>
          <w:tcPr>
            <w:tcW w:w="1756" w:type="dxa"/>
            <w:vAlign w:val="center"/>
          </w:tcPr>
          <w:p w:rsidR="00700484" w:rsidRPr="0006567C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0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фотоконкурса «Семейные традиции и ценности»</w:t>
            </w:r>
          </w:p>
        </w:tc>
        <w:tc>
          <w:tcPr>
            <w:tcW w:w="1756" w:type="dxa"/>
            <w:vAlign w:val="center"/>
          </w:tcPr>
          <w:p w:rsidR="00700484" w:rsidRPr="00732A62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 w:rsidRPr="00732A6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562" w:type="dxa"/>
            <w:vAlign w:val="center"/>
          </w:tcPr>
          <w:p w:rsidR="00700484" w:rsidRPr="00FB1494" w:rsidRDefault="00700484" w:rsidP="007004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32A62">
              <w:rPr>
                <w:rFonts w:ascii="Times New Roman" w:hAnsi="Times New Roman" w:cs="Times New Roman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Выставка-продажа местных производителей медовой, яблочной, ореховой и хлебной продукции</w:t>
            </w:r>
          </w:p>
        </w:tc>
        <w:tc>
          <w:tcPr>
            <w:tcW w:w="1756" w:type="dxa"/>
            <w:vAlign w:val="center"/>
          </w:tcPr>
          <w:p w:rsidR="00700484" w:rsidRPr="00BA2175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 w:rsidRPr="00BA217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440CA3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плакатов по итогам акции «День солидарности в борьбе с терроризмом»</w:t>
            </w:r>
          </w:p>
        </w:tc>
        <w:tc>
          <w:tcPr>
            <w:tcW w:w="1756" w:type="dxa"/>
            <w:vAlign w:val="center"/>
          </w:tcPr>
          <w:p w:rsidR="00700484" w:rsidRPr="00BA2175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B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Л.В.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 «Осенний урожай»</w:t>
            </w:r>
          </w:p>
        </w:tc>
        <w:tc>
          <w:tcPr>
            <w:tcW w:w="1756" w:type="dxa"/>
            <w:vAlign w:val="center"/>
          </w:tcPr>
          <w:p w:rsidR="00700484" w:rsidRPr="000533B7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Л.В.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 Ночи искусств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0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«Елочные игрушки»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0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 «Новый год и Рождество»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Л.В.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«Новогодние и Рождественские открытки»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0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1FB2">
              <w:rPr>
                <w:rFonts w:ascii="Times New Roman" w:hAnsi="Times New Roman" w:cs="Times New Roman"/>
                <w:sz w:val="24"/>
              </w:rPr>
              <w:t>Участие во Всероссийском проекте</w:t>
            </w:r>
          </w:p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1FB2">
              <w:rPr>
                <w:rFonts w:ascii="Times New Roman" w:hAnsi="Times New Roman" w:cs="Times New Roman"/>
                <w:sz w:val="24"/>
              </w:rPr>
              <w:t>«Памяти Героев»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2" w:type="dxa"/>
            <w:vAlign w:val="center"/>
          </w:tcPr>
          <w:p w:rsidR="00700484" w:rsidRPr="006D11A0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Никитевич Е.С. </w:t>
            </w:r>
          </w:p>
        </w:tc>
      </w:tr>
      <w:tr w:rsidR="00700484" w:rsidRPr="00E72CA4" w:rsidTr="00DA3AD0">
        <w:trPr>
          <w:trHeight w:val="407"/>
          <w:jc w:val="center"/>
        </w:trPr>
        <w:tc>
          <w:tcPr>
            <w:tcW w:w="10023" w:type="dxa"/>
            <w:gridSpan w:val="4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b/>
                <w:sz w:val="24"/>
                <w:szCs w:val="24"/>
              </w:rPr>
              <w:t>Научно-фондовая работа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8D6B47" w:rsidRDefault="00700484" w:rsidP="0070048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ФЗК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апрель, июль, октябрь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1A0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8D6B47" w:rsidRDefault="00700484" w:rsidP="0070048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Приём новых поступлений, первичный учёт, передача-прием на материально - ответственное хранение, раскладка по местам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фото-фиксация музейных коллекций и вновь поступивших предметов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8D6B47" w:rsidRDefault="00700484" w:rsidP="0070048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Ввод данных в учётную программу </w:t>
            </w:r>
          </w:p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Музей-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8D6B47" w:rsidRDefault="00700484" w:rsidP="0070048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предметах в Государственный каталог Музейного фонда 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 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jc w:val="center"/>
        </w:trPr>
        <w:tc>
          <w:tcPr>
            <w:tcW w:w="738" w:type="dxa"/>
            <w:vAlign w:val="center"/>
          </w:tcPr>
          <w:p w:rsidR="00700484" w:rsidRPr="008D6B47" w:rsidRDefault="00700484" w:rsidP="0070048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состоянием экспонатов в экспозици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 музея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фондохранилище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trHeight w:val="429"/>
          <w:jc w:val="center"/>
        </w:trPr>
        <w:tc>
          <w:tcPr>
            <w:tcW w:w="10023" w:type="dxa"/>
            <w:gridSpan w:val="4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</w:t>
            </w:r>
            <w:r w:rsidRPr="00E72CA4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работа</w:t>
            </w:r>
          </w:p>
        </w:tc>
      </w:tr>
      <w:tr w:rsidR="00700484" w:rsidRPr="00E72CA4" w:rsidTr="00DA3AD0">
        <w:trPr>
          <w:trHeight w:val="703"/>
          <w:jc w:val="center"/>
        </w:trPr>
        <w:tc>
          <w:tcPr>
            <w:tcW w:w="738" w:type="dxa"/>
            <w:vAlign w:val="center"/>
          </w:tcPr>
          <w:p w:rsidR="00700484" w:rsidRPr="00A663B2" w:rsidRDefault="00700484" w:rsidP="00700484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материалов для переиздания книги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AD1">
              <w:rPr>
                <w:rFonts w:ascii="Times New Roman" w:hAnsi="Times New Roman" w:cs="Times New Roman"/>
                <w:sz w:val="24"/>
                <w:szCs w:val="24"/>
              </w:rPr>
              <w:t xml:space="preserve">«Мы – </w:t>
            </w:r>
            <w:proofErr w:type="spellStart"/>
            <w:r w:rsidRPr="00BA1AD1">
              <w:rPr>
                <w:rFonts w:ascii="Times New Roman" w:hAnsi="Times New Roman" w:cs="Times New Roman"/>
                <w:sz w:val="24"/>
                <w:szCs w:val="24"/>
              </w:rPr>
              <w:t>Тасеевские</w:t>
            </w:r>
            <w:proofErr w:type="spellEnd"/>
            <w:r w:rsidRPr="00BA1AD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республиканцы»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trHeight w:val="703"/>
          <w:jc w:val="center"/>
        </w:trPr>
        <w:tc>
          <w:tcPr>
            <w:tcW w:w="738" w:type="dxa"/>
            <w:vAlign w:val="center"/>
          </w:tcPr>
          <w:p w:rsidR="00700484" w:rsidRPr="00A663B2" w:rsidRDefault="00700484" w:rsidP="00700484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 для второго тома книги «Помним и гордимся»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trHeight w:val="703"/>
          <w:jc w:val="center"/>
        </w:trPr>
        <w:tc>
          <w:tcPr>
            <w:tcW w:w="738" w:type="dxa"/>
            <w:vAlign w:val="center"/>
          </w:tcPr>
          <w:p w:rsidR="00700484" w:rsidRPr="00A663B2" w:rsidRDefault="00700484" w:rsidP="00700484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о Троицком солеваренном заводе</w:t>
            </w:r>
          </w:p>
        </w:tc>
        <w:tc>
          <w:tcPr>
            <w:tcW w:w="1756" w:type="dxa"/>
            <w:vAlign w:val="center"/>
          </w:tcPr>
          <w:p w:rsidR="00700484" w:rsidRPr="002C1F5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trHeight w:val="703"/>
          <w:jc w:val="center"/>
        </w:trPr>
        <w:tc>
          <w:tcPr>
            <w:tcW w:w="738" w:type="dxa"/>
            <w:vAlign w:val="center"/>
          </w:tcPr>
          <w:p w:rsidR="00700484" w:rsidRPr="00A663B2" w:rsidRDefault="00700484" w:rsidP="00700484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A663B2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B2">
              <w:rPr>
                <w:rFonts w:ascii="Times New Roman" w:hAnsi="Times New Roman" w:cs="Times New Roman"/>
                <w:sz w:val="24"/>
                <w:szCs w:val="24"/>
              </w:rPr>
              <w:t>Сбор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Исторического форума</w:t>
            </w:r>
          </w:p>
        </w:tc>
        <w:tc>
          <w:tcPr>
            <w:tcW w:w="1756" w:type="dxa"/>
            <w:vAlign w:val="center"/>
          </w:tcPr>
          <w:p w:rsidR="00700484" w:rsidRPr="002C1F5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trHeight w:val="318"/>
          <w:jc w:val="center"/>
        </w:trPr>
        <w:tc>
          <w:tcPr>
            <w:tcW w:w="10023" w:type="dxa"/>
            <w:gridSpan w:val="4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ая, аналитическая деятельность</w:t>
            </w:r>
          </w:p>
        </w:tc>
      </w:tr>
      <w:tr w:rsidR="00700484" w:rsidRPr="00E72CA4" w:rsidTr="00DA3AD0">
        <w:trPr>
          <w:trHeight w:val="788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экспонатов времен Великой Отечественной войны</w:t>
            </w:r>
          </w:p>
        </w:tc>
        <w:tc>
          <w:tcPr>
            <w:tcW w:w="1756" w:type="dxa"/>
            <w:vAlign w:val="center"/>
          </w:tcPr>
          <w:p w:rsidR="00700484" w:rsidRPr="002C1F5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trHeight w:val="788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C03FF9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AD0D0A">
              <w:rPr>
                <w:rFonts w:ascii="Times New Roman" w:hAnsi="Times New Roman" w:cs="Times New Roman"/>
                <w:sz w:val="24"/>
                <w:szCs w:val="24"/>
              </w:rPr>
              <w:t>участников VI районного Исторического форума</w:t>
            </w:r>
          </w:p>
        </w:tc>
        <w:tc>
          <w:tcPr>
            <w:tcW w:w="1756" w:type="dxa"/>
            <w:vAlign w:val="center"/>
          </w:tcPr>
          <w:p w:rsidR="00700484" w:rsidRPr="002C1F5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trHeight w:val="788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F9">
              <w:rPr>
                <w:rFonts w:ascii="Times New Roman" w:hAnsi="Times New Roman" w:cs="Times New Roman"/>
                <w:sz w:val="24"/>
                <w:szCs w:val="24"/>
              </w:rPr>
              <w:t>Работа по привлечению добровольцев культуры</w:t>
            </w:r>
          </w:p>
        </w:tc>
        <w:tc>
          <w:tcPr>
            <w:tcW w:w="1756" w:type="dxa"/>
            <w:vAlign w:val="center"/>
          </w:tcPr>
          <w:p w:rsidR="00700484" w:rsidRPr="002C1F5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788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rPr>
                <w:rFonts w:ascii="Times New Roman" w:hAnsi="Times New Roman" w:cs="Times New Roman"/>
                <w:sz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помощи,  консультирование по направлениям музейной деятельности </w:t>
            </w:r>
            <w:r>
              <w:rPr>
                <w:rFonts w:ascii="Times New Roman" w:hAnsi="Times New Roman" w:cs="Times New Roman"/>
                <w:sz w:val="24"/>
              </w:rPr>
              <w:t>физических и юридических лиц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 w:rsidRPr="002C1F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Кострюхина Г.В.</w:t>
            </w:r>
          </w:p>
        </w:tc>
      </w:tr>
      <w:tr w:rsidR="00700484" w:rsidRPr="00E72CA4" w:rsidTr="00DA3AD0">
        <w:trPr>
          <w:trHeight w:val="788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Разработка  текстов экскурсий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</w:tc>
      </w:tr>
      <w:tr w:rsidR="00700484" w:rsidRPr="00E72CA4" w:rsidTr="00DA3AD0">
        <w:trPr>
          <w:trHeight w:val="788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rPr>
                <w:rFonts w:ascii="Times New Roman" w:hAnsi="Times New Roman" w:cs="Times New Roman"/>
                <w:sz w:val="24"/>
              </w:rPr>
            </w:pPr>
            <w:r w:rsidRPr="00E72CA4">
              <w:rPr>
                <w:rFonts w:ascii="Times New Roman" w:hAnsi="Times New Roman" w:cs="Times New Roman"/>
                <w:sz w:val="24"/>
              </w:rPr>
              <w:t xml:space="preserve">Подготовка статистического отчета. Внесение данных в </w:t>
            </w:r>
            <w:r w:rsidRPr="00E72CA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АИС Барс-</w:t>
            </w:r>
            <w:r w:rsidRPr="00E72CA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Web</w:t>
            </w:r>
            <w:r w:rsidRPr="00E72CA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о </w:t>
            </w:r>
            <w:r w:rsidRPr="00E72CA4">
              <w:rPr>
                <w:rFonts w:ascii="Times New Roman" w:hAnsi="Times New Roman" w:cs="Times New Roman"/>
                <w:sz w:val="24"/>
              </w:rPr>
              <w:t xml:space="preserve">показателях результативности работы учреждения и </w:t>
            </w:r>
            <w:r w:rsidRPr="00E72CA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заработной плате сотрудников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C1F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Дортман Е.И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 Никитевич Е.С.</w:t>
            </w:r>
          </w:p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84" w:rsidRPr="00E72CA4" w:rsidTr="00DA3AD0">
        <w:trPr>
          <w:trHeight w:val="788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84" w:rsidRPr="00523B0E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E">
              <w:rPr>
                <w:rFonts w:ascii="Times New Roman" w:hAnsi="Times New Roman" w:cs="Times New Roman"/>
                <w:sz w:val="24"/>
                <w:szCs w:val="24"/>
              </w:rPr>
              <w:t>Подготовка и сдача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B0E">
              <w:rPr>
                <w:rFonts w:ascii="Times New Roman" w:hAnsi="Times New Roman" w:cs="Times New Roman"/>
                <w:sz w:val="24"/>
                <w:szCs w:val="24"/>
              </w:rPr>
              <w:t xml:space="preserve"> отчетов:</w:t>
            </w:r>
          </w:p>
          <w:p w:rsidR="00700484" w:rsidRPr="00523B0E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деятельности музея (МК_8_НК), ведения о наличии драгоценных металлов и драгоценных камней </w:t>
            </w:r>
          </w:p>
          <w:p w:rsidR="00700484" w:rsidRPr="00523B0E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0E">
              <w:rPr>
                <w:rFonts w:ascii="Times New Roman" w:hAnsi="Times New Roman" w:cs="Times New Roman"/>
                <w:sz w:val="24"/>
                <w:szCs w:val="24"/>
              </w:rPr>
              <w:t xml:space="preserve">в музейных предметах (МК_4_ЭКСПОНАТЫ), показатели результативности на 2019 год и плановый период 2020-2021 гг. (МК_13_м), показатели результативности на 2020 год и плановый период 2021-2022 гг. (МК_13_м), </w:t>
            </w:r>
            <w:r w:rsidRPr="00523B0E">
              <w:rPr>
                <w:rFonts w:ascii="Times New Roman" w:eastAsia="Calibri" w:hAnsi="Times New Roman" w:cs="Times New Roman"/>
                <w:sz w:val="24"/>
                <w:szCs w:val="24"/>
              </w:rPr>
              <w:t>отчёт о сверке музейных коллекций за 2019 год, план сверки музейных коллекций на 2020 год, отчёт о выполнении в 2019 году плана-графика регистрации музейных предметов, зарегистрирова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нных в книгах поступлений основ</w:t>
            </w:r>
            <w:r w:rsidRPr="00523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фонда музеев до 31.12.2016, в </w:t>
            </w:r>
            <w:r w:rsidRPr="00523B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Государственном каталоге Музейного фонда Российской Федерации, аналитический отчёт о деятельности учреждения культуры музейного типа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84" w:rsidRPr="00E72CA4" w:rsidTr="00DA3AD0">
        <w:trPr>
          <w:trHeight w:val="788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84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музея в рамках нацпроекта «Культура»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июль, октябрь, декабрь</w:t>
            </w:r>
          </w:p>
        </w:tc>
        <w:tc>
          <w:tcPr>
            <w:tcW w:w="2562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457"/>
          <w:jc w:val="center"/>
        </w:trPr>
        <w:tc>
          <w:tcPr>
            <w:tcW w:w="10023" w:type="dxa"/>
            <w:gridSpan w:val="4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72CA4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 по повышению квалификации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сотрудников</w:t>
            </w:r>
          </w:p>
        </w:tc>
      </w:tr>
      <w:tr w:rsidR="00700484" w:rsidRPr="00E72CA4" w:rsidTr="00DA3AD0">
        <w:trPr>
          <w:trHeight w:val="457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«Менеджмент»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457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84"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для обеспечения государственных и муниципальных нужд</w:t>
            </w:r>
            <w:r w:rsidRPr="00483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457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«Волонтеры культуры»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457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E7A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</w:t>
            </w:r>
            <w:proofErr w:type="spellStart"/>
            <w:r w:rsidRPr="00645E7A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645E7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музеях»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457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645E7A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08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экскурсовода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62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457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462"/>
          <w:jc w:val="center"/>
        </w:trPr>
        <w:tc>
          <w:tcPr>
            <w:tcW w:w="10023" w:type="dxa"/>
            <w:gridSpan w:val="4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D0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700484" w:rsidRPr="00E72CA4" w:rsidTr="00DA3AD0">
        <w:trPr>
          <w:trHeight w:val="409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эвакуационной лестницы 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февраль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409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C41F37" w:rsidRDefault="00700484" w:rsidP="00700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выставление на </w:t>
            </w:r>
            <w:hyperlink r:id="rId6" w:history="1">
              <w:r w:rsidRPr="004C18B0">
                <w:rPr>
                  <w:rStyle w:val="a4"/>
                  <w:rFonts w:ascii="Times New Roman" w:hAnsi="Times New Roman" w:cs="Times New Roman"/>
                </w:rPr>
                <w:t>http://</w:t>
              </w:r>
              <w:r w:rsidRPr="004C18B0">
                <w:rPr>
                  <w:rStyle w:val="a4"/>
                  <w:rFonts w:ascii="Times New Roman" w:hAnsi="Times New Roman" w:cs="Times New Roman"/>
                  <w:lang w:val="en-US"/>
                </w:rPr>
                <w:t>bus</w:t>
              </w:r>
              <w:r w:rsidRPr="004C18B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4C18B0">
                <w:rPr>
                  <w:rStyle w:val="a4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Pr="004C18B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4C18B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41F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отчета об исполнении плана финансово-хозяйственной деятельности, муниципального задания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февраль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409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C41F37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плана-графика закупок,</w:t>
            </w:r>
            <w:r>
              <w:rPr>
                <w:rFonts w:eastAsia="Calibri"/>
                <w:color w:val="000000"/>
                <w:szCs w:val="29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9"/>
                <w:shd w:val="clear" w:color="auto" w:fill="FFFFFF"/>
              </w:rPr>
              <w:t>р</w:t>
            </w:r>
            <w:r w:rsidRPr="00472E7B">
              <w:rPr>
                <w:rFonts w:ascii="Times New Roman" w:eastAsia="Calibri" w:hAnsi="Times New Roman" w:cs="Times New Roman"/>
                <w:color w:val="000000"/>
                <w:sz w:val="24"/>
                <w:szCs w:val="29"/>
                <w:shd w:val="clear" w:color="auto" w:fill="FFFFFF"/>
              </w:rPr>
              <w:t>азмещение контрактов</w:t>
            </w:r>
            <w:r w:rsidRPr="00472E7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hyperlink r:id="rId7" w:history="1">
              <w:r w:rsidRPr="006773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77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73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677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73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6773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73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41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февраль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409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выставочного зала </w:t>
            </w:r>
            <w:r>
              <w:rPr>
                <w:rFonts w:ascii="Times New Roman" w:hAnsi="Times New Roman" w:cs="Times New Roman"/>
                <w:szCs w:val="24"/>
              </w:rPr>
              <w:t xml:space="preserve">залу </w:t>
            </w:r>
            <w:r w:rsidRPr="00ED36E4">
              <w:rPr>
                <w:rFonts w:ascii="Times New Roman" w:hAnsi="Times New Roman" w:cs="Times New Roman"/>
                <w:szCs w:val="24"/>
              </w:rPr>
              <w:t xml:space="preserve"> «Великая Отечественная война 1941-1945гг.»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январь-апрель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409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Сдача в НС и замена фискального накопителя ККТ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409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84" w:rsidRPr="00523B0E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санитарной комнаты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летний период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409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484" w:rsidRPr="00C41F37" w:rsidRDefault="00700484" w:rsidP="00700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входных групп здания музея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летний период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409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C41F37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летний период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409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523B0E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декларации энергоэфективности</w:t>
            </w:r>
          </w:p>
        </w:tc>
        <w:tc>
          <w:tcPr>
            <w:tcW w:w="1756" w:type="dxa"/>
            <w:vAlign w:val="center"/>
          </w:tcPr>
          <w:p w:rsidR="0070048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409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Устранение</w:t>
            </w:r>
            <w:r w:rsidRPr="00A57F31">
              <w:rPr>
                <w:rFonts w:ascii="Times New Roman" w:hAnsi="Times New Roman" w:cs="Times New Roman"/>
                <w:sz w:val="24"/>
                <w:szCs w:val="28"/>
              </w:rPr>
              <w:t xml:space="preserve"> недостатков, выявленных в ходе независимой оценки качества условий оказания услуг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 w:rsidRPr="00777F31">
              <w:rPr>
                <w:rFonts w:ascii="Times New Roman" w:hAnsi="Times New Roman" w:cs="Times New Roman"/>
              </w:rPr>
              <w:t>в течение года по отдельному плану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409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 w:colFirst="3" w:colLast="3"/>
          </w:p>
        </w:tc>
        <w:tc>
          <w:tcPr>
            <w:tcW w:w="4967" w:type="dxa"/>
            <w:vAlign w:val="center"/>
          </w:tcPr>
          <w:p w:rsidR="00700484" w:rsidRPr="00E72CA4" w:rsidRDefault="00700484" w:rsidP="00700484">
            <w:pPr>
              <w:rPr>
                <w:rFonts w:ascii="Times New Roman" w:eastAsia="Calibri" w:hAnsi="Times New Roman" w:cs="Times New Roman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 w:rsidRPr="00777F3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bookmarkEnd w:id="0"/>
      <w:tr w:rsidR="00700484" w:rsidRPr="00E72CA4" w:rsidTr="00DA3AD0">
        <w:trPr>
          <w:trHeight w:val="409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безопасности и антитеррористической защищенности объектов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 w:rsidRPr="00777F31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700484" w:rsidRPr="00E72CA4" w:rsidTr="00DA3AD0">
        <w:trPr>
          <w:trHeight w:val="409"/>
          <w:jc w:val="center"/>
        </w:trPr>
        <w:tc>
          <w:tcPr>
            <w:tcW w:w="738" w:type="dxa"/>
            <w:vAlign w:val="center"/>
          </w:tcPr>
          <w:p w:rsidR="00700484" w:rsidRPr="00E72CA4" w:rsidRDefault="00700484" w:rsidP="0070048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700484" w:rsidRDefault="00700484" w:rsidP="0070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сувенирной лавки</w:t>
            </w:r>
          </w:p>
        </w:tc>
        <w:tc>
          <w:tcPr>
            <w:tcW w:w="1756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</w:rPr>
            </w:pPr>
            <w:r w:rsidRPr="00777F31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62" w:type="dxa"/>
            <w:vAlign w:val="center"/>
          </w:tcPr>
          <w:p w:rsidR="00700484" w:rsidRPr="00E72CA4" w:rsidRDefault="00700484" w:rsidP="0070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536DC9" w:rsidRPr="00E72CA4" w:rsidTr="00DA3AD0">
        <w:trPr>
          <w:trHeight w:val="409"/>
          <w:jc w:val="center"/>
        </w:trPr>
        <w:tc>
          <w:tcPr>
            <w:tcW w:w="738" w:type="dxa"/>
            <w:vAlign w:val="center"/>
          </w:tcPr>
          <w:p w:rsidR="00536DC9" w:rsidRPr="00E72CA4" w:rsidRDefault="00536DC9" w:rsidP="00536DC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536DC9" w:rsidRDefault="00536DC9" w:rsidP="0053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Попечительского Совета музея</w:t>
            </w:r>
          </w:p>
        </w:tc>
        <w:tc>
          <w:tcPr>
            <w:tcW w:w="1756" w:type="dxa"/>
            <w:vAlign w:val="center"/>
          </w:tcPr>
          <w:p w:rsidR="00536DC9" w:rsidRPr="00E72CA4" w:rsidRDefault="00536DC9" w:rsidP="00536DC9">
            <w:pPr>
              <w:jc w:val="center"/>
              <w:rPr>
                <w:rFonts w:ascii="Times New Roman" w:hAnsi="Times New Roman" w:cs="Times New Roman"/>
              </w:rPr>
            </w:pPr>
            <w:r w:rsidRPr="00777F31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62" w:type="dxa"/>
            <w:vAlign w:val="center"/>
          </w:tcPr>
          <w:p w:rsidR="00536DC9" w:rsidRPr="00E72CA4" w:rsidRDefault="00536DC9" w:rsidP="005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536DC9" w:rsidRPr="00E72CA4" w:rsidTr="00DA3AD0">
        <w:trPr>
          <w:trHeight w:val="452"/>
          <w:jc w:val="center"/>
        </w:trPr>
        <w:tc>
          <w:tcPr>
            <w:tcW w:w="10023" w:type="dxa"/>
            <w:gridSpan w:val="4"/>
            <w:vAlign w:val="center"/>
          </w:tcPr>
          <w:p w:rsidR="00536DC9" w:rsidRPr="00E72CA4" w:rsidRDefault="00536DC9" w:rsidP="005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Рекламно-информационная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публицистическая</w:t>
            </w:r>
            <w:r w:rsidRPr="00E72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536DC9" w:rsidRPr="00E72CA4" w:rsidTr="00DA3AD0">
        <w:trPr>
          <w:trHeight w:val="313"/>
          <w:jc w:val="center"/>
        </w:trPr>
        <w:tc>
          <w:tcPr>
            <w:tcW w:w="738" w:type="dxa"/>
            <w:vAlign w:val="center"/>
          </w:tcPr>
          <w:p w:rsidR="00536DC9" w:rsidRPr="00AD0D0A" w:rsidRDefault="00536DC9" w:rsidP="00536DC9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536DC9" w:rsidRPr="00E72CA4" w:rsidRDefault="00536DC9" w:rsidP="0053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сайта учреждения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536DC9" w:rsidRPr="00E72CA4" w:rsidRDefault="00536DC9" w:rsidP="005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62" w:type="dxa"/>
            <w:vAlign w:val="center"/>
          </w:tcPr>
          <w:p w:rsidR="00536DC9" w:rsidRPr="00E72CA4" w:rsidRDefault="00536DC9" w:rsidP="005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  <w:p w:rsidR="00536DC9" w:rsidRPr="00E72CA4" w:rsidRDefault="00536DC9" w:rsidP="005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536DC9" w:rsidRPr="00E72CA4" w:rsidTr="00DA3AD0">
        <w:trPr>
          <w:trHeight w:val="313"/>
          <w:jc w:val="center"/>
        </w:trPr>
        <w:tc>
          <w:tcPr>
            <w:tcW w:w="738" w:type="dxa"/>
            <w:vAlign w:val="center"/>
          </w:tcPr>
          <w:p w:rsidR="00536DC9" w:rsidRPr="00AD0D0A" w:rsidRDefault="00536DC9" w:rsidP="00536DC9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536DC9" w:rsidRPr="00E72CA4" w:rsidRDefault="00536DC9" w:rsidP="0053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Формирование контента, ведение аккаунтов в социальных сетях</w:t>
            </w:r>
          </w:p>
        </w:tc>
        <w:tc>
          <w:tcPr>
            <w:tcW w:w="1756" w:type="dxa"/>
            <w:vAlign w:val="center"/>
          </w:tcPr>
          <w:p w:rsidR="00536DC9" w:rsidRDefault="00536DC9" w:rsidP="00536DC9">
            <w:r w:rsidRPr="002724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2" w:type="dxa"/>
            <w:vAlign w:val="center"/>
          </w:tcPr>
          <w:p w:rsidR="00536DC9" w:rsidRPr="00E72CA4" w:rsidRDefault="00536DC9" w:rsidP="005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  <w:p w:rsidR="00536DC9" w:rsidRPr="00E72CA4" w:rsidRDefault="00536DC9" w:rsidP="005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536DC9" w:rsidRPr="00E72CA4" w:rsidTr="00DA3AD0">
        <w:trPr>
          <w:trHeight w:val="313"/>
          <w:jc w:val="center"/>
        </w:trPr>
        <w:tc>
          <w:tcPr>
            <w:tcW w:w="738" w:type="dxa"/>
            <w:vAlign w:val="center"/>
          </w:tcPr>
          <w:p w:rsidR="00536DC9" w:rsidRPr="00AD0D0A" w:rsidRDefault="00536DC9" w:rsidP="00536DC9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536DC9" w:rsidRPr="00E72CA4" w:rsidRDefault="00536DC9" w:rsidP="0053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анонсов, пост-релизов мероприятий в газете «Сельский труженик»</w:t>
            </w:r>
          </w:p>
        </w:tc>
        <w:tc>
          <w:tcPr>
            <w:tcW w:w="1756" w:type="dxa"/>
            <w:vAlign w:val="center"/>
          </w:tcPr>
          <w:p w:rsidR="00536DC9" w:rsidRDefault="00536DC9" w:rsidP="00536DC9">
            <w:r w:rsidRPr="002724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2" w:type="dxa"/>
            <w:vAlign w:val="center"/>
          </w:tcPr>
          <w:p w:rsidR="00536DC9" w:rsidRPr="00E72CA4" w:rsidRDefault="00536DC9" w:rsidP="005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  <w:tr w:rsidR="00536DC9" w:rsidRPr="00E72CA4" w:rsidTr="00DA3AD0">
        <w:trPr>
          <w:trHeight w:val="313"/>
          <w:jc w:val="center"/>
        </w:trPr>
        <w:tc>
          <w:tcPr>
            <w:tcW w:w="738" w:type="dxa"/>
            <w:vAlign w:val="center"/>
          </w:tcPr>
          <w:p w:rsidR="00536DC9" w:rsidRPr="00AD0D0A" w:rsidRDefault="00536DC9" w:rsidP="00536DC9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7" w:type="dxa"/>
            <w:vAlign w:val="center"/>
          </w:tcPr>
          <w:p w:rsidR="00536DC9" w:rsidRDefault="00536DC9" w:rsidP="0053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информационных материалов </w:t>
            </w:r>
          </w:p>
        </w:tc>
        <w:tc>
          <w:tcPr>
            <w:tcW w:w="1756" w:type="dxa"/>
            <w:vAlign w:val="center"/>
          </w:tcPr>
          <w:p w:rsidR="00536DC9" w:rsidRDefault="00536DC9" w:rsidP="00536DC9">
            <w:r w:rsidRPr="002724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2" w:type="dxa"/>
            <w:vAlign w:val="center"/>
          </w:tcPr>
          <w:p w:rsidR="00536DC9" w:rsidRPr="00E72CA4" w:rsidRDefault="00536DC9" w:rsidP="005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Дортман Е.И.</w:t>
            </w:r>
          </w:p>
          <w:p w:rsidR="00536DC9" w:rsidRPr="00E72CA4" w:rsidRDefault="00536DC9" w:rsidP="005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A4">
              <w:rPr>
                <w:rFonts w:ascii="Times New Roman" w:hAnsi="Times New Roman" w:cs="Times New Roman"/>
                <w:sz w:val="24"/>
                <w:szCs w:val="24"/>
              </w:rPr>
              <w:t>Никитевич Е.С.</w:t>
            </w:r>
          </w:p>
        </w:tc>
      </w:tr>
    </w:tbl>
    <w:p w:rsidR="00E72CA4" w:rsidRDefault="00E72CA4" w:rsidP="00E72CA4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9B0DCE" w:rsidRDefault="009B0DCE" w:rsidP="00E72CA4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EE406F" w:rsidRPr="00E72CA4" w:rsidRDefault="00EE406F" w:rsidP="00E72CA4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EE406F" w:rsidRDefault="00EE406F" w:rsidP="00EE406F">
      <w:pPr>
        <w:spacing w:after="0"/>
        <w:ind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МБУК </w:t>
      </w:r>
    </w:p>
    <w:p w:rsidR="00876EDA" w:rsidRDefault="00EE406F" w:rsidP="00EE406F">
      <w:pPr>
        <w:spacing w:after="0"/>
        <w:ind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«Тасеевский краеведческий музей»                                                  Е.С. Никитевич</w:t>
      </w:r>
    </w:p>
    <w:sectPr w:rsidR="00876EDA" w:rsidSect="003A62D1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473"/>
    <w:multiLevelType w:val="hybridMultilevel"/>
    <w:tmpl w:val="B256FAD8"/>
    <w:lvl w:ilvl="0" w:tplc="0A4686E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50313"/>
    <w:multiLevelType w:val="hybridMultilevel"/>
    <w:tmpl w:val="6624CE06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">
    <w:nsid w:val="31A303D9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4BA71D12"/>
    <w:multiLevelType w:val="hybridMultilevel"/>
    <w:tmpl w:val="DCB0C4D0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4">
    <w:nsid w:val="51CD691A"/>
    <w:multiLevelType w:val="hybridMultilevel"/>
    <w:tmpl w:val="CE38F77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5D7E01CB"/>
    <w:multiLevelType w:val="hybridMultilevel"/>
    <w:tmpl w:val="157A47DC"/>
    <w:lvl w:ilvl="0" w:tplc="0419000F">
      <w:start w:val="1"/>
      <w:numFmt w:val="decimal"/>
      <w:lvlText w:val="%1."/>
      <w:lvlJc w:val="left"/>
      <w:pPr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>
    <w:nsid w:val="6878002D"/>
    <w:multiLevelType w:val="hybridMultilevel"/>
    <w:tmpl w:val="D13680B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6E83587E"/>
    <w:multiLevelType w:val="hybridMultilevel"/>
    <w:tmpl w:val="352AD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32E15"/>
    <w:multiLevelType w:val="hybridMultilevel"/>
    <w:tmpl w:val="8C8E8F5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75087277"/>
    <w:multiLevelType w:val="hybridMultilevel"/>
    <w:tmpl w:val="CE38F77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787D2671"/>
    <w:multiLevelType w:val="hybridMultilevel"/>
    <w:tmpl w:val="6624CE06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1">
    <w:nsid w:val="7E7221BF"/>
    <w:multiLevelType w:val="hybridMultilevel"/>
    <w:tmpl w:val="CA827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20F1"/>
    <w:rsid w:val="000132FB"/>
    <w:rsid w:val="000168EE"/>
    <w:rsid w:val="00034628"/>
    <w:rsid w:val="00046E58"/>
    <w:rsid w:val="00053251"/>
    <w:rsid w:val="0006127A"/>
    <w:rsid w:val="000638C5"/>
    <w:rsid w:val="00066978"/>
    <w:rsid w:val="00074DA4"/>
    <w:rsid w:val="000A39E0"/>
    <w:rsid w:val="000A64A7"/>
    <w:rsid w:val="000B3141"/>
    <w:rsid w:val="000C13BF"/>
    <w:rsid w:val="000E6AA7"/>
    <w:rsid w:val="000F42A5"/>
    <w:rsid w:val="00122A44"/>
    <w:rsid w:val="00147DCB"/>
    <w:rsid w:val="00156E53"/>
    <w:rsid w:val="00161292"/>
    <w:rsid w:val="00167ADF"/>
    <w:rsid w:val="001A43EF"/>
    <w:rsid w:val="001B2196"/>
    <w:rsid w:val="001F16E5"/>
    <w:rsid w:val="0022254D"/>
    <w:rsid w:val="002575BF"/>
    <w:rsid w:val="0026468B"/>
    <w:rsid w:val="00277687"/>
    <w:rsid w:val="00281F20"/>
    <w:rsid w:val="00282188"/>
    <w:rsid w:val="00282FA8"/>
    <w:rsid w:val="00292F75"/>
    <w:rsid w:val="00293FFB"/>
    <w:rsid w:val="002A6631"/>
    <w:rsid w:val="002B5532"/>
    <w:rsid w:val="002B683C"/>
    <w:rsid w:val="002C4BC4"/>
    <w:rsid w:val="002C603F"/>
    <w:rsid w:val="002E311B"/>
    <w:rsid w:val="002E5B5A"/>
    <w:rsid w:val="002E6974"/>
    <w:rsid w:val="002E75A5"/>
    <w:rsid w:val="002E7A26"/>
    <w:rsid w:val="002F03A2"/>
    <w:rsid w:val="0030048C"/>
    <w:rsid w:val="00304E05"/>
    <w:rsid w:val="003065C7"/>
    <w:rsid w:val="00314730"/>
    <w:rsid w:val="003161E8"/>
    <w:rsid w:val="00335770"/>
    <w:rsid w:val="00347721"/>
    <w:rsid w:val="003479AC"/>
    <w:rsid w:val="00357196"/>
    <w:rsid w:val="00363280"/>
    <w:rsid w:val="00372CE0"/>
    <w:rsid w:val="0037346A"/>
    <w:rsid w:val="00396006"/>
    <w:rsid w:val="003A280E"/>
    <w:rsid w:val="003A3BD3"/>
    <w:rsid w:val="003A62D1"/>
    <w:rsid w:val="003D3831"/>
    <w:rsid w:val="003E4110"/>
    <w:rsid w:val="003E4BCE"/>
    <w:rsid w:val="003F4E13"/>
    <w:rsid w:val="00404E6E"/>
    <w:rsid w:val="0040791C"/>
    <w:rsid w:val="004304C8"/>
    <w:rsid w:val="00440CA3"/>
    <w:rsid w:val="0044616E"/>
    <w:rsid w:val="00453FBF"/>
    <w:rsid w:val="004575F3"/>
    <w:rsid w:val="00472B52"/>
    <w:rsid w:val="00472E7B"/>
    <w:rsid w:val="0048106A"/>
    <w:rsid w:val="00483011"/>
    <w:rsid w:val="00492F14"/>
    <w:rsid w:val="00496DBC"/>
    <w:rsid w:val="004B2D38"/>
    <w:rsid w:val="004B5512"/>
    <w:rsid w:val="004C4928"/>
    <w:rsid w:val="004C57C8"/>
    <w:rsid w:val="004D1F06"/>
    <w:rsid w:val="004D1FB2"/>
    <w:rsid w:val="004E1214"/>
    <w:rsid w:val="004E47BE"/>
    <w:rsid w:val="00503B58"/>
    <w:rsid w:val="00512654"/>
    <w:rsid w:val="00517A52"/>
    <w:rsid w:val="0052113A"/>
    <w:rsid w:val="005211B5"/>
    <w:rsid w:val="00523B0E"/>
    <w:rsid w:val="00531952"/>
    <w:rsid w:val="00532BB8"/>
    <w:rsid w:val="00536DC9"/>
    <w:rsid w:val="0054235D"/>
    <w:rsid w:val="0054350C"/>
    <w:rsid w:val="0054734A"/>
    <w:rsid w:val="005545B9"/>
    <w:rsid w:val="00557052"/>
    <w:rsid w:val="005A612C"/>
    <w:rsid w:val="005C2894"/>
    <w:rsid w:val="00604411"/>
    <w:rsid w:val="0060619E"/>
    <w:rsid w:val="00606997"/>
    <w:rsid w:val="00612A1A"/>
    <w:rsid w:val="00613A07"/>
    <w:rsid w:val="00617669"/>
    <w:rsid w:val="0063286D"/>
    <w:rsid w:val="00633138"/>
    <w:rsid w:val="00635483"/>
    <w:rsid w:val="006377B6"/>
    <w:rsid w:val="00645E7A"/>
    <w:rsid w:val="00647EC4"/>
    <w:rsid w:val="0066784C"/>
    <w:rsid w:val="00677205"/>
    <w:rsid w:val="00677EEB"/>
    <w:rsid w:val="00681613"/>
    <w:rsid w:val="006A12B0"/>
    <w:rsid w:val="006A24BD"/>
    <w:rsid w:val="006A4703"/>
    <w:rsid w:val="006A70F4"/>
    <w:rsid w:val="006C2AFA"/>
    <w:rsid w:val="006E310F"/>
    <w:rsid w:val="00700484"/>
    <w:rsid w:val="00703071"/>
    <w:rsid w:val="00715CC3"/>
    <w:rsid w:val="00723702"/>
    <w:rsid w:val="00731540"/>
    <w:rsid w:val="00732A62"/>
    <w:rsid w:val="00744B5D"/>
    <w:rsid w:val="00745DE7"/>
    <w:rsid w:val="00755BB8"/>
    <w:rsid w:val="00766036"/>
    <w:rsid w:val="00777F31"/>
    <w:rsid w:val="007831D9"/>
    <w:rsid w:val="007B04F7"/>
    <w:rsid w:val="007B5C4F"/>
    <w:rsid w:val="007C0786"/>
    <w:rsid w:val="007C42AC"/>
    <w:rsid w:val="007C6534"/>
    <w:rsid w:val="007D07FA"/>
    <w:rsid w:val="007E4602"/>
    <w:rsid w:val="008147B9"/>
    <w:rsid w:val="00836E9A"/>
    <w:rsid w:val="00845056"/>
    <w:rsid w:val="00846218"/>
    <w:rsid w:val="00876EDA"/>
    <w:rsid w:val="00883924"/>
    <w:rsid w:val="00896CFE"/>
    <w:rsid w:val="0089751C"/>
    <w:rsid w:val="008C0BB4"/>
    <w:rsid w:val="008D6B47"/>
    <w:rsid w:val="008F5F45"/>
    <w:rsid w:val="00904EBF"/>
    <w:rsid w:val="00913134"/>
    <w:rsid w:val="009154C8"/>
    <w:rsid w:val="00916057"/>
    <w:rsid w:val="009166CC"/>
    <w:rsid w:val="00930796"/>
    <w:rsid w:val="009312A0"/>
    <w:rsid w:val="00954713"/>
    <w:rsid w:val="00980AE3"/>
    <w:rsid w:val="00980E2C"/>
    <w:rsid w:val="0098510F"/>
    <w:rsid w:val="009B0DCE"/>
    <w:rsid w:val="009B3C84"/>
    <w:rsid w:val="009B52C3"/>
    <w:rsid w:val="009C6D8F"/>
    <w:rsid w:val="009C7C5F"/>
    <w:rsid w:val="009D012B"/>
    <w:rsid w:val="009D3C1C"/>
    <w:rsid w:val="009D4ED6"/>
    <w:rsid w:val="009E0BC1"/>
    <w:rsid w:val="00A127B3"/>
    <w:rsid w:val="00A1713E"/>
    <w:rsid w:val="00A3549E"/>
    <w:rsid w:val="00A423EC"/>
    <w:rsid w:val="00A533C0"/>
    <w:rsid w:val="00A53B4C"/>
    <w:rsid w:val="00A5586D"/>
    <w:rsid w:val="00A57F31"/>
    <w:rsid w:val="00A663B2"/>
    <w:rsid w:val="00A738B3"/>
    <w:rsid w:val="00A77BBF"/>
    <w:rsid w:val="00A80BD3"/>
    <w:rsid w:val="00A90A36"/>
    <w:rsid w:val="00AA6350"/>
    <w:rsid w:val="00AB4BCB"/>
    <w:rsid w:val="00AB58CD"/>
    <w:rsid w:val="00AB754D"/>
    <w:rsid w:val="00AC3D5F"/>
    <w:rsid w:val="00AD0D0A"/>
    <w:rsid w:val="00B13CE8"/>
    <w:rsid w:val="00B21780"/>
    <w:rsid w:val="00B60CFC"/>
    <w:rsid w:val="00B65207"/>
    <w:rsid w:val="00B74B57"/>
    <w:rsid w:val="00B77A69"/>
    <w:rsid w:val="00B94D32"/>
    <w:rsid w:val="00BA014F"/>
    <w:rsid w:val="00BA1AD1"/>
    <w:rsid w:val="00BA2175"/>
    <w:rsid w:val="00BA6BE8"/>
    <w:rsid w:val="00BC53A7"/>
    <w:rsid w:val="00BD0EA4"/>
    <w:rsid w:val="00BD2A74"/>
    <w:rsid w:val="00BD53AC"/>
    <w:rsid w:val="00BE213F"/>
    <w:rsid w:val="00BF30B2"/>
    <w:rsid w:val="00BF59E7"/>
    <w:rsid w:val="00C03FF9"/>
    <w:rsid w:val="00C41F37"/>
    <w:rsid w:val="00C46D3F"/>
    <w:rsid w:val="00C51F74"/>
    <w:rsid w:val="00C53105"/>
    <w:rsid w:val="00C535F2"/>
    <w:rsid w:val="00C71BF1"/>
    <w:rsid w:val="00C72908"/>
    <w:rsid w:val="00C75EBD"/>
    <w:rsid w:val="00CA21BB"/>
    <w:rsid w:val="00CB0BC8"/>
    <w:rsid w:val="00CB6B0A"/>
    <w:rsid w:val="00CC3DEA"/>
    <w:rsid w:val="00CC5FAB"/>
    <w:rsid w:val="00CD5342"/>
    <w:rsid w:val="00CE13C6"/>
    <w:rsid w:val="00CE5F1F"/>
    <w:rsid w:val="00CF53EA"/>
    <w:rsid w:val="00CF74EE"/>
    <w:rsid w:val="00D220F1"/>
    <w:rsid w:val="00D2565E"/>
    <w:rsid w:val="00D33874"/>
    <w:rsid w:val="00D3677D"/>
    <w:rsid w:val="00D4172A"/>
    <w:rsid w:val="00D45D23"/>
    <w:rsid w:val="00D56569"/>
    <w:rsid w:val="00D66620"/>
    <w:rsid w:val="00D77233"/>
    <w:rsid w:val="00D81C16"/>
    <w:rsid w:val="00D82481"/>
    <w:rsid w:val="00DA0BF4"/>
    <w:rsid w:val="00DA3AD0"/>
    <w:rsid w:val="00DB1FE4"/>
    <w:rsid w:val="00DB366F"/>
    <w:rsid w:val="00DC426A"/>
    <w:rsid w:val="00DD2FBD"/>
    <w:rsid w:val="00DF1BB7"/>
    <w:rsid w:val="00E03599"/>
    <w:rsid w:val="00E04E8C"/>
    <w:rsid w:val="00E05592"/>
    <w:rsid w:val="00E11A4C"/>
    <w:rsid w:val="00E12CD7"/>
    <w:rsid w:val="00E144A4"/>
    <w:rsid w:val="00E26DFC"/>
    <w:rsid w:val="00E36667"/>
    <w:rsid w:val="00E46CB9"/>
    <w:rsid w:val="00E72CA4"/>
    <w:rsid w:val="00E81501"/>
    <w:rsid w:val="00E84DE5"/>
    <w:rsid w:val="00EA2FE8"/>
    <w:rsid w:val="00EA55F7"/>
    <w:rsid w:val="00EB0588"/>
    <w:rsid w:val="00EB05DA"/>
    <w:rsid w:val="00EB381D"/>
    <w:rsid w:val="00EB7C64"/>
    <w:rsid w:val="00EC0CE6"/>
    <w:rsid w:val="00EC1DDC"/>
    <w:rsid w:val="00ED36E4"/>
    <w:rsid w:val="00ED3A92"/>
    <w:rsid w:val="00EE406F"/>
    <w:rsid w:val="00EE4D7A"/>
    <w:rsid w:val="00EF37CC"/>
    <w:rsid w:val="00F06250"/>
    <w:rsid w:val="00F21710"/>
    <w:rsid w:val="00F379EC"/>
    <w:rsid w:val="00F41150"/>
    <w:rsid w:val="00F43ACC"/>
    <w:rsid w:val="00F43B01"/>
    <w:rsid w:val="00F45AB0"/>
    <w:rsid w:val="00F45B13"/>
    <w:rsid w:val="00F54860"/>
    <w:rsid w:val="00FA0149"/>
    <w:rsid w:val="00FA4306"/>
    <w:rsid w:val="00FB1494"/>
    <w:rsid w:val="00FC248B"/>
    <w:rsid w:val="00FE2088"/>
    <w:rsid w:val="00FE6B94"/>
    <w:rsid w:val="00FE72B0"/>
    <w:rsid w:val="00FF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70F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E7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4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C48DC-15BF-4D8A-B96B-888D43E5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143</cp:revision>
  <dcterms:created xsi:type="dcterms:W3CDTF">2018-11-28T04:16:00Z</dcterms:created>
  <dcterms:modified xsi:type="dcterms:W3CDTF">2020-01-17T07:09:00Z</dcterms:modified>
</cp:coreProperties>
</file>